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9B3" w:rsidRPr="00E85FFE" w:rsidRDefault="00DF19B3" w:rsidP="000C4B1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32575" w:rsidRDefault="00132575" w:rsidP="000C4B18">
      <w:pPr>
        <w:pStyle w:val="a3"/>
        <w:ind w:firstLine="708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132575">
        <w:rPr>
          <w:rFonts w:ascii="Times New Roman" w:hAnsi="Times New Roman" w:cs="Times New Roman"/>
          <w:b/>
          <w:sz w:val="26"/>
          <w:szCs w:val="26"/>
        </w:rPr>
        <w:t>Глоссарий</w:t>
      </w:r>
    </w:p>
    <w:p w:rsidR="00B939C7" w:rsidRDefault="00B939C7" w:rsidP="000C4B18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B939C7" w:rsidRPr="00B939C7" w:rsidRDefault="00B939C7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B939C7">
        <w:rPr>
          <w:rFonts w:ascii="Times New Roman" w:hAnsi="Times New Roman" w:cs="Times New Roman"/>
          <w:b/>
          <w:sz w:val="26"/>
          <w:szCs w:val="26"/>
        </w:rPr>
        <w:t>Балты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939C7">
        <w:rPr>
          <w:rFonts w:ascii="Times New Roman" w:hAnsi="Times New Roman" w:cs="Times New Roman"/>
          <w:sz w:val="26"/>
          <w:szCs w:val="26"/>
        </w:rPr>
        <w:t>племена индоевропейского происхождения, предки современных литовцев и латышей. До прихода славян заселяли Северную и Среднюю Беларусь.</w:t>
      </w:r>
    </w:p>
    <w:p w:rsidR="00B939C7" w:rsidRDefault="00B939C7" w:rsidP="000C4B18">
      <w:pPr>
        <w:pStyle w:val="a3"/>
        <w:ind w:left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939C7" w:rsidRPr="00B939C7" w:rsidRDefault="00B939C7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B939C7">
        <w:rPr>
          <w:rFonts w:ascii="Times New Roman" w:hAnsi="Times New Roman" w:cs="Times New Roman"/>
          <w:b/>
          <w:sz w:val="26"/>
          <w:szCs w:val="26"/>
        </w:rPr>
        <w:t>Большая патриархальная семья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B939C7">
        <w:rPr>
          <w:rFonts w:ascii="Times New Roman" w:hAnsi="Times New Roman" w:cs="Times New Roman"/>
          <w:sz w:val="26"/>
          <w:szCs w:val="26"/>
        </w:rPr>
        <w:t>семья, состоявшая из нескольких поколений близких родичей (родственников), которые вели общее хозяйство. Во главе такой семьи стоял мужчина.</w:t>
      </w:r>
    </w:p>
    <w:p w:rsidR="00B939C7" w:rsidRPr="00B939C7" w:rsidRDefault="00B939C7" w:rsidP="000C4B1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939C7" w:rsidRPr="00B939C7" w:rsidRDefault="00B939C7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B939C7">
        <w:rPr>
          <w:rFonts w:ascii="Times New Roman" w:hAnsi="Times New Roman" w:cs="Times New Roman"/>
          <w:b/>
          <w:sz w:val="26"/>
          <w:szCs w:val="26"/>
        </w:rPr>
        <w:t>Бортничество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939C7">
        <w:rPr>
          <w:rFonts w:ascii="Times New Roman" w:hAnsi="Times New Roman" w:cs="Times New Roman"/>
          <w:sz w:val="26"/>
          <w:szCs w:val="26"/>
        </w:rPr>
        <w:t>сбор меда диких пчел. Бортью у славян называлось дупло в дереве, где селились пчелы.</w:t>
      </w:r>
    </w:p>
    <w:p w:rsidR="00B939C7" w:rsidRPr="00B939C7" w:rsidRDefault="00B939C7" w:rsidP="000C4B1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939C7" w:rsidRDefault="00B939C7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8439CB">
        <w:rPr>
          <w:rFonts w:ascii="Times New Roman" w:hAnsi="Times New Roman" w:cs="Times New Roman"/>
          <w:b/>
          <w:sz w:val="26"/>
          <w:szCs w:val="26"/>
        </w:rPr>
        <w:t>Бояре</w:t>
      </w:r>
      <w:r w:rsidR="005474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4742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939C7">
        <w:rPr>
          <w:rFonts w:ascii="Times New Roman" w:hAnsi="Times New Roman" w:cs="Times New Roman"/>
          <w:sz w:val="26"/>
          <w:szCs w:val="26"/>
        </w:rPr>
        <w:t>в Киевской Руси так назывались потомки родоплеменной знати, старшие дружинники и крупные землевладельцы. В период раздробленности это богатые и влиятельные феодалы, соперники княжеской власти.</w:t>
      </w:r>
    </w:p>
    <w:p w:rsidR="009E00E5" w:rsidRDefault="009E00E5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9E00E5" w:rsidRPr="00B939C7" w:rsidRDefault="009E00E5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t>Великий князь, господарь</w:t>
      </w:r>
      <w:r w:rsidR="000C4B18">
        <w:rPr>
          <w:rFonts w:ascii="Times New Roman" w:hAnsi="Times New Roman" w:cs="Times New Roman"/>
          <w:sz w:val="26"/>
          <w:szCs w:val="26"/>
        </w:rPr>
        <w:t xml:space="preserve">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9E00E5">
        <w:rPr>
          <w:rFonts w:ascii="Times New Roman" w:hAnsi="Times New Roman" w:cs="Times New Roman"/>
          <w:sz w:val="26"/>
          <w:szCs w:val="26"/>
        </w:rPr>
        <w:t xml:space="preserve"> высший княжеский титул в ВКЛ, руководитель государства. Выбирался феодалами, обычно из сыновей либо близких родственников предыдущего великого князя.</w:t>
      </w:r>
    </w:p>
    <w:p w:rsidR="00B939C7" w:rsidRPr="00B939C7" w:rsidRDefault="00B939C7" w:rsidP="000C4B1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939C7" w:rsidRPr="00B939C7" w:rsidRDefault="00B939C7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8439CB">
        <w:rPr>
          <w:rFonts w:ascii="Times New Roman" w:hAnsi="Times New Roman" w:cs="Times New Roman"/>
          <w:b/>
          <w:sz w:val="26"/>
          <w:szCs w:val="26"/>
        </w:rPr>
        <w:t>Вервь</w:t>
      </w:r>
      <w:r w:rsidR="005474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4742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939C7">
        <w:rPr>
          <w:rFonts w:ascii="Times New Roman" w:hAnsi="Times New Roman" w:cs="Times New Roman"/>
          <w:sz w:val="26"/>
          <w:szCs w:val="26"/>
        </w:rPr>
        <w:t>название сельской общины у славян; происходит от слова «веревка», которой отмеряли участки земли, принадлежавшие членам общины.</w:t>
      </w:r>
    </w:p>
    <w:p w:rsidR="00B939C7" w:rsidRPr="00B939C7" w:rsidRDefault="00B939C7" w:rsidP="000C4B1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939C7" w:rsidRDefault="00B939C7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8439CB">
        <w:rPr>
          <w:rFonts w:ascii="Times New Roman" w:hAnsi="Times New Roman" w:cs="Times New Roman"/>
          <w:b/>
          <w:sz w:val="26"/>
          <w:szCs w:val="26"/>
        </w:rPr>
        <w:t>Вече</w:t>
      </w:r>
      <w:r w:rsidR="005474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4742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939C7">
        <w:rPr>
          <w:rFonts w:ascii="Times New Roman" w:hAnsi="Times New Roman" w:cs="Times New Roman"/>
          <w:sz w:val="26"/>
          <w:szCs w:val="26"/>
        </w:rPr>
        <w:t>народное собрание в обществе восточных славян, созывавшееся для решения важных дел. Правом участия в нем пользовались все полноправные свободные мужчины.</w:t>
      </w:r>
    </w:p>
    <w:p w:rsidR="009E00E5" w:rsidRDefault="009E00E5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9E00E5" w:rsidRPr="00B939C7" w:rsidRDefault="009E00E5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t>Воевода</w:t>
      </w:r>
      <w:r w:rsidR="000C4B18">
        <w:rPr>
          <w:rFonts w:ascii="Times New Roman" w:hAnsi="Times New Roman" w:cs="Times New Roman"/>
          <w:sz w:val="26"/>
          <w:szCs w:val="26"/>
        </w:rPr>
        <w:t xml:space="preserve">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="000C4B18">
        <w:rPr>
          <w:rFonts w:ascii="Times New Roman" w:hAnsi="Times New Roman" w:cs="Times New Roman"/>
          <w:sz w:val="26"/>
          <w:szCs w:val="26"/>
        </w:rPr>
        <w:t xml:space="preserve"> в XIV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9E00E5">
        <w:rPr>
          <w:rFonts w:ascii="Times New Roman" w:hAnsi="Times New Roman" w:cs="Times New Roman"/>
          <w:sz w:val="26"/>
          <w:szCs w:val="26"/>
        </w:rPr>
        <w:t>XV вв. наместник великого князя с судебно</w:t>
      </w:r>
      <w:r w:rsidR="000C4B18">
        <w:rPr>
          <w:rFonts w:ascii="Times New Roman" w:hAnsi="Times New Roman" w:cs="Times New Roman"/>
          <w:sz w:val="26"/>
          <w:szCs w:val="26"/>
        </w:rPr>
        <w:t>-</w:t>
      </w:r>
      <w:r w:rsidRPr="009E00E5">
        <w:rPr>
          <w:rFonts w:ascii="Times New Roman" w:hAnsi="Times New Roman" w:cs="Times New Roman"/>
          <w:sz w:val="26"/>
          <w:szCs w:val="26"/>
        </w:rPr>
        <w:t>административными функциями, с XV в. член панов-рады великого князя литовского и его наместник в большой прови</w:t>
      </w:r>
      <w:r w:rsidR="000C4B18">
        <w:rPr>
          <w:rFonts w:ascii="Times New Roman" w:hAnsi="Times New Roman" w:cs="Times New Roman"/>
          <w:sz w:val="26"/>
          <w:szCs w:val="26"/>
        </w:rPr>
        <w:t xml:space="preserve">нции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9E00E5">
        <w:rPr>
          <w:rFonts w:ascii="Times New Roman" w:hAnsi="Times New Roman" w:cs="Times New Roman"/>
          <w:sz w:val="26"/>
          <w:szCs w:val="26"/>
        </w:rPr>
        <w:t xml:space="preserve"> воеводстве, где был военным и гражданским руководителем.</w:t>
      </w:r>
    </w:p>
    <w:p w:rsidR="00B939C7" w:rsidRPr="00B939C7" w:rsidRDefault="00B939C7" w:rsidP="000C4B1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939C7" w:rsidRPr="00B939C7" w:rsidRDefault="00B939C7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8439CB">
        <w:rPr>
          <w:rFonts w:ascii="Times New Roman" w:hAnsi="Times New Roman" w:cs="Times New Roman"/>
          <w:b/>
          <w:sz w:val="26"/>
          <w:szCs w:val="26"/>
        </w:rPr>
        <w:t>Военное ополчение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47425">
        <w:rPr>
          <w:rFonts w:ascii="Times New Roman" w:hAnsi="Times New Roman" w:cs="Times New Roman"/>
          <w:sz w:val="28"/>
          <w:szCs w:val="28"/>
        </w:rPr>
        <w:t xml:space="preserve">– </w:t>
      </w:r>
      <w:r w:rsidRPr="00B939C7">
        <w:rPr>
          <w:rFonts w:ascii="Times New Roman" w:hAnsi="Times New Roman" w:cs="Times New Roman"/>
          <w:sz w:val="26"/>
          <w:szCs w:val="26"/>
        </w:rPr>
        <w:t>первоначально в него входили все мужчины одного племени, позже военная сила, состоявшая из горожан и сельского населения и называвшаяся «полком». От слова «полк» происходит название «ополчение».</w:t>
      </w:r>
    </w:p>
    <w:p w:rsidR="00B939C7" w:rsidRPr="00B939C7" w:rsidRDefault="00B939C7" w:rsidP="000C4B1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939C7" w:rsidRDefault="00B939C7" w:rsidP="000C4B1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39CB">
        <w:rPr>
          <w:rFonts w:ascii="Times New Roman" w:hAnsi="Times New Roman" w:cs="Times New Roman"/>
          <w:b/>
          <w:sz w:val="26"/>
          <w:szCs w:val="26"/>
        </w:rPr>
        <w:t>Волок</w:t>
      </w:r>
      <w:r w:rsidR="005474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4742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939C7">
        <w:rPr>
          <w:rFonts w:ascii="Times New Roman" w:hAnsi="Times New Roman" w:cs="Times New Roman"/>
          <w:sz w:val="26"/>
          <w:szCs w:val="26"/>
        </w:rPr>
        <w:t>сухопутный торговый путь, соединявший две реки.</w:t>
      </w:r>
    </w:p>
    <w:p w:rsidR="004246D6" w:rsidRDefault="004246D6" w:rsidP="000C4B1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35DEC" w:rsidRDefault="008439CB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8439CB">
        <w:rPr>
          <w:rFonts w:ascii="Times New Roman" w:hAnsi="Times New Roman" w:cs="Times New Roman"/>
          <w:b/>
          <w:sz w:val="26"/>
          <w:szCs w:val="26"/>
        </w:rPr>
        <w:t>Волость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47425">
        <w:rPr>
          <w:rFonts w:ascii="Times New Roman" w:hAnsi="Times New Roman" w:cs="Times New Roman"/>
          <w:sz w:val="28"/>
          <w:szCs w:val="28"/>
        </w:rPr>
        <w:t xml:space="preserve">– </w:t>
      </w:r>
      <w:r w:rsidR="00B35DEC">
        <w:rPr>
          <w:rFonts w:ascii="Times New Roman" w:hAnsi="Times New Roman" w:cs="Times New Roman"/>
          <w:sz w:val="28"/>
          <w:szCs w:val="28"/>
        </w:rPr>
        <w:t xml:space="preserve">1) </w:t>
      </w:r>
      <w:r w:rsidR="004246D6" w:rsidRPr="004246D6">
        <w:rPr>
          <w:rFonts w:ascii="Times New Roman" w:hAnsi="Times New Roman" w:cs="Times New Roman"/>
          <w:sz w:val="26"/>
          <w:szCs w:val="26"/>
        </w:rPr>
        <w:t>княжеское вл</w:t>
      </w:r>
      <w:r w:rsidR="00B35DEC">
        <w:rPr>
          <w:rFonts w:ascii="Times New Roman" w:hAnsi="Times New Roman" w:cs="Times New Roman"/>
          <w:sz w:val="26"/>
          <w:szCs w:val="26"/>
        </w:rPr>
        <w:t>адение в период раздробленности; 2</w:t>
      </w:r>
      <w:r w:rsidR="00B35DEC" w:rsidRPr="00B35DEC">
        <w:rPr>
          <w:rFonts w:ascii="Times New Roman" w:hAnsi="Times New Roman" w:cs="Times New Roman"/>
          <w:sz w:val="26"/>
          <w:szCs w:val="26"/>
        </w:rPr>
        <w:t>) земельные владения, пр</w:t>
      </w:r>
      <w:r w:rsidR="00B35DEC">
        <w:rPr>
          <w:rFonts w:ascii="Times New Roman" w:hAnsi="Times New Roman" w:cs="Times New Roman"/>
          <w:sz w:val="26"/>
          <w:szCs w:val="26"/>
        </w:rPr>
        <w:t>инадлежащие одному лицу в ВКЛ; 3</w:t>
      </w:r>
      <w:r w:rsidR="00B35DEC" w:rsidRPr="00B35DEC">
        <w:rPr>
          <w:rFonts w:ascii="Times New Roman" w:hAnsi="Times New Roman" w:cs="Times New Roman"/>
          <w:sz w:val="26"/>
          <w:szCs w:val="26"/>
        </w:rPr>
        <w:t>) административно-территориальная единица в ВКЛ, населенная крестьянами-данниками.</w:t>
      </w:r>
    </w:p>
    <w:p w:rsidR="00FB6BE0" w:rsidRDefault="00FB6BE0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FB6BE0" w:rsidRDefault="00FB6BE0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t>Гетман</w:t>
      </w:r>
      <w:r w:rsidR="000C4B18">
        <w:rPr>
          <w:rFonts w:ascii="Times New Roman" w:hAnsi="Times New Roman" w:cs="Times New Roman"/>
          <w:sz w:val="26"/>
          <w:szCs w:val="26"/>
        </w:rPr>
        <w:t xml:space="preserve">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FB6BE0">
        <w:rPr>
          <w:rFonts w:ascii="Times New Roman" w:hAnsi="Times New Roman" w:cs="Times New Roman"/>
          <w:sz w:val="26"/>
          <w:szCs w:val="26"/>
        </w:rPr>
        <w:t xml:space="preserve"> главный начальник над вооруженными силами Великого княжества Литовского.</w:t>
      </w:r>
    </w:p>
    <w:p w:rsidR="004246D6" w:rsidRDefault="004246D6" w:rsidP="000C4B1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4246D6" w:rsidRPr="004246D6" w:rsidRDefault="008439CB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8439CB">
        <w:rPr>
          <w:rFonts w:ascii="Times New Roman" w:hAnsi="Times New Roman" w:cs="Times New Roman"/>
          <w:b/>
          <w:sz w:val="26"/>
          <w:szCs w:val="26"/>
        </w:rPr>
        <w:t>Город</w:t>
      </w:r>
      <w:r w:rsidR="005474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47425">
        <w:rPr>
          <w:rFonts w:ascii="Times New Roman" w:hAnsi="Times New Roman" w:cs="Times New Roman"/>
          <w:sz w:val="28"/>
          <w:szCs w:val="28"/>
        </w:rPr>
        <w:t xml:space="preserve">– </w:t>
      </w:r>
      <w:r w:rsidR="004246D6" w:rsidRPr="004246D6">
        <w:rPr>
          <w:rFonts w:ascii="Times New Roman" w:hAnsi="Times New Roman" w:cs="Times New Roman"/>
          <w:sz w:val="26"/>
          <w:szCs w:val="26"/>
        </w:rPr>
        <w:t>первоначально укрепленное поселение; позже административный, промышленный, торговый и культурный центр. У восточ</w:t>
      </w:r>
      <w:r w:rsidR="00547425">
        <w:rPr>
          <w:rFonts w:ascii="Times New Roman" w:hAnsi="Times New Roman" w:cs="Times New Roman"/>
          <w:sz w:val="26"/>
          <w:szCs w:val="26"/>
        </w:rPr>
        <w:t>ных славян города возникли в IX</w:t>
      </w:r>
      <w:r w:rsidR="00547425">
        <w:rPr>
          <w:rFonts w:ascii="Times New Roman" w:hAnsi="Times New Roman" w:cs="Times New Roman"/>
          <w:sz w:val="28"/>
          <w:szCs w:val="28"/>
        </w:rPr>
        <w:t>–</w:t>
      </w:r>
      <w:r w:rsidR="004246D6" w:rsidRPr="004246D6">
        <w:rPr>
          <w:rFonts w:ascii="Times New Roman" w:hAnsi="Times New Roman" w:cs="Times New Roman"/>
          <w:sz w:val="26"/>
          <w:szCs w:val="26"/>
        </w:rPr>
        <w:t>X вв.</w:t>
      </w:r>
    </w:p>
    <w:p w:rsidR="004246D6" w:rsidRPr="004246D6" w:rsidRDefault="004246D6" w:rsidP="000C4B1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4246D6" w:rsidRPr="004246D6" w:rsidRDefault="008439CB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8439CB">
        <w:rPr>
          <w:rFonts w:ascii="Times New Roman" w:hAnsi="Times New Roman" w:cs="Times New Roman"/>
          <w:b/>
          <w:sz w:val="26"/>
          <w:szCs w:val="26"/>
        </w:rPr>
        <w:t>Городище</w:t>
      </w:r>
      <w:r w:rsidR="005474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4742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246D6" w:rsidRPr="004246D6">
        <w:rPr>
          <w:rFonts w:ascii="Times New Roman" w:hAnsi="Times New Roman" w:cs="Times New Roman"/>
          <w:sz w:val="26"/>
          <w:szCs w:val="26"/>
        </w:rPr>
        <w:t>укрепленное поселение, возникшее в Беларуси в конце бронзового и начале раннего железного века.</w:t>
      </w:r>
    </w:p>
    <w:p w:rsidR="004246D6" w:rsidRPr="004246D6" w:rsidRDefault="004246D6" w:rsidP="000C4B1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4246D6" w:rsidRPr="004246D6" w:rsidRDefault="008439CB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8439CB">
        <w:rPr>
          <w:rFonts w:ascii="Times New Roman" w:hAnsi="Times New Roman" w:cs="Times New Roman"/>
          <w:b/>
          <w:sz w:val="26"/>
          <w:szCs w:val="26"/>
        </w:rPr>
        <w:t>Дань</w:t>
      </w:r>
      <w:r w:rsidR="005474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4742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246D6" w:rsidRPr="004246D6">
        <w:rPr>
          <w:rFonts w:ascii="Times New Roman" w:hAnsi="Times New Roman" w:cs="Times New Roman"/>
          <w:sz w:val="26"/>
          <w:szCs w:val="26"/>
        </w:rPr>
        <w:t>натуральная подать (мех, мед и т. д.), которую платили князю подвластные ему люди.</w:t>
      </w:r>
    </w:p>
    <w:p w:rsidR="004246D6" w:rsidRPr="004246D6" w:rsidRDefault="004246D6" w:rsidP="000C4B1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4246D6" w:rsidRDefault="008439CB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8439CB">
        <w:rPr>
          <w:rFonts w:ascii="Times New Roman" w:hAnsi="Times New Roman" w:cs="Times New Roman"/>
          <w:b/>
          <w:sz w:val="26"/>
          <w:szCs w:val="26"/>
        </w:rPr>
        <w:t>Двоеверие</w:t>
      </w:r>
      <w:r w:rsidR="005474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4742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246D6" w:rsidRPr="004246D6">
        <w:rPr>
          <w:rFonts w:ascii="Times New Roman" w:hAnsi="Times New Roman" w:cs="Times New Roman"/>
          <w:sz w:val="26"/>
          <w:szCs w:val="26"/>
        </w:rPr>
        <w:t>положение, когда часть населения, принявшая христианство, по-прежнему поклонялась языческим богам.</w:t>
      </w:r>
    </w:p>
    <w:p w:rsidR="00A63ABE" w:rsidRDefault="00A63ABE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A63ABE" w:rsidRDefault="00A63ABE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t>Деревня</w:t>
      </w:r>
      <w:r w:rsidR="000C4B18">
        <w:rPr>
          <w:rFonts w:ascii="Times New Roman" w:hAnsi="Times New Roman" w:cs="Times New Roman"/>
          <w:sz w:val="26"/>
          <w:szCs w:val="26"/>
        </w:rPr>
        <w:t xml:space="preserve">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A63ABE">
        <w:rPr>
          <w:rFonts w:ascii="Times New Roman" w:hAnsi="Times New Roman" w:cs="Times New Roman"/>
          <w:sz w:val="26"/>
          <w:szCs w:val="26"/>
        </w:rPr>
        <w:t xml:space="preserve"> небольшое поселение, жители которого занимались в основном сельским хозяйством; основной тип поселения в ВКЛ. В документах ВКЛ деревню чаще всего обозначали термином «село», или «весь».</w:t>
      </w:r>
    </w:p>
    <w:p w:rsidR="008439CB" w:rsidRDefault="008439CB" w:rsidP="000C4B1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7381F" w:rsidRDefault="008439CB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8439CB">
        <w:rPr>
          <w:rFonts w:ascii="Times New Roman" w:hAnsi="Times New Roman" w:cs="Times New Roman"/>
          <w:b/>
          <w:sz w:val="26"/>
          <w:szCs w:val="26"/>
        </w:rPr>
        <w:t>Детинец</w:t>
      </w:r>
      <w:r w:rsidR="005474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47425">
        <w:rPr>
          <w:rFonts w:ascii="Times New Roman" w:hAnsi="Times New Roman" w:cs="Times New Roman"/>
          <w:sz w:val="28"/>
          <w:szCs w:val="28"/>
        </w:rPr>
        <w:t>–</w:t>
      </w:r>
      <w:r w:rsidRPr="008439C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7381F" w:rsidRPr="00F7381F">
        <w:rPr>
          <w:rFonts w:ascii="Times New Roman" w:hAnsi="Times New Roman" w:cs="Times New Roman"/>
          <w:sz w:val="26"/>
          <w:szCs w:val="26"/>
        </w:rPr>
        <w:t>укрепленный центр средневекового города. Название образовано от слова «дед». Детинцы наиболее древних городо</w:t>
      </w:r>
      <w:r w:rsidR="00547425">
        <w:rPr>
          <w:rFonts w:ascii="Times New Roman" w:hAnsi="Times New Roman" w:cs="Times New Roman"/>
          <w:sz w:val="26"/>
          <w:szCs w:val="26"/>
        </w:rPr>
        <w:t xml:space="preserve">в были местами сбора старейшин </w:t>
      </w:r>
      <w:r w:rsidR="00547425">
        <w:rPr>
          <w:rFonts w:ascii="Times New Roman" w:hAnsi="Times New Roman" w:cs="Times New Roman"/>
          <w:sz w:val="28"/>
          <w:szCs w:val="28"/>
        </w:rPr>
        <w:t>–</w:t>
      </w:r>
      <w:r w:rsidR="00F7381F" w:rsidRPr="00F7381F">
        <w:rPr>
          <w:rFonts w:ascii="Times New Roman" w:hAnsi="Times New Roman" w:cs="Times New Roman"/>
          <w:sz w:val="26"/>
          <w:szCs w:val="26"/>
        </w:rPr>
        <w:t xml:space="preserve"> дедов.</w:t>
      </w:r>
    </w:p>
    <w:p w:rsidR="00A63ABE" w:rsidRDefault="00A63ABE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A63ABE" w:rsidRPr="00F7381F" w:rsidRDefault="00A63ABE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t>Домен</w:t>
      </w:r>
      <w:r w:rsidR="000C4B18">
        <w:rPr>
          <w:rFonts w:ascii="Times New Roman" w:hAnsi="Times New Roman" w:cs="Times New Roman"/>
          <w:sz w:val="26"/>
          <w:szCs w:val="26"/>
        </w:rPr>
        <w:t xml:space="preserve">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A63ABE">
        <w:rPr>
          <w:rFonts w:ascii="Times New Roman" w:hAnsi="Times New Roman" w:cs="Times New Roman"/>
          <w:sz w:val="26"/>
          <w:szCs w:val="26"/>
        </w:rPr>
        <w:t xml:space="preserve"> форма земельной собственности, при которой земля находится в полном и наследуемом владении. Владельцу домена принадлежала не только земля, но и люди, живущие на ней.</w:t>
      </w:r>
    </w:p>
    <w:p w:rsidR="008439CB" w:rsidRDefault="008439CB" w:rsidP="000C4B1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7381F" w:rsidRDefault="008439CB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8439CB">
        <w:rPr>
          <w:rFonts w:ascii="Times New Roman" w:hAnsi="Times New Roman" w:cs="Times New Roman"/>
          <w:b/>
          <w:sz w:val="26"/>
          <w:szCs w:val="26"/>
        </w:rPr>
        <w:t>Дружина</w:t>
      </w:r>
      <w:r w:rsidR="005474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4742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7381F" w:rsidRPr="00F7381F">
        <w:rPr>
          <w:rFonts w:ascii="Times New Roman" w:hAnsi="Times New Roman" w:cs="Times New Roman"/>
          <w:sz w:val="26"/>
          <w:szCs w:val="26"/>
        </w:rPr>
        <w:t>отряд вооруженных и специально обученных военному делу людей. Дружину возглавлял князь.</w:t>
      </w:r>
    </w:p>
    <w:p w:rsidR="00974110" w:rsidRDefault="00974110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974110" w:rsidRPr="00F7381F" w:rsidRDefault="00974110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t>Дым</w:t>
      </w:r>
      <w:r w:rsidR="000C4B18">
        <w:rPr>
          <w:rFonts w:ascii="Times New Roman" w:hAnsi="Times New Roman" w:cs="Times New Roman"/>
          <w:sz w:val="26"/>
          <w:szCs w:val="26"/>
        </w:rPr>
        <w:t xml:space="preserve">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974110">
        <w:rPr>
          <w:rFonts w:ascii="Times New Roman" w:hAnsi="Times New Roman" w:cs="Times New Roman"/>
          <w:sz w:val="26"/>
          <w:szCs w:val="26"/>
        </w:rPr>
        <w:t xml:space="preserve"> кре</w:t>
      </w:r>
      <w:r w:rsidR="000C4B18">
        <w:rPr>
          <w:rFonts w:ascii="Times New Roman" w:hAnsi="Times New Roman" w:cs="Times New Roman"/>
          <w:sz w:val="26"/>
          <w:szCs w:val="26"/>
        </w:rPr>
        <w:t>стьянское хозяйство в ВКЛ в XIV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974110">
        <w:rPr>
          <w:rFonts w:ascii="Times New Roman" w:hAnsi="Times New Roman" w:cs="Times New Roman"/>
          <w:sz w:val="26"/>
          <w:szCs w:val="26"/>
        </w:rPr>
        <w:t>XVIII вв., состоявшее из избы, хозяйственных строени</w:t>
      </w:r>
      <w:r w:rsidR="000C4B18">
        <w:rPr>
          <w:rFonts w:ascii="Times New Roman" w:hAnsi="Times New Roman" w:cs="Times New Roman"/>
          <w:sz w:val="26"/>
          <w:szCs w:val="26"/>
        </w:rPr>
        <w:t>й, различных сельскохозяйствен</w:t>
      </w:r>
      <w:r w:rsidRPr="00974110">
        <w:rPr>
          <w:rFonts w:ascii="Times New Roman" w:hAnsi="Times New Roman" w:cs="Times New Roman"/>
          <w:sz w:val="26"/>
          <w:szCs w:val="26"/>
        </w:rPr>
        <w:t>ных угодий, рабочего и продуктивного скота, хозяйственного инвентаря.</w:t>
      </w:r>
    </w:p>
    <w:p w:rsidR="00F7381F" w:rsidRPr="00F7381F" w:rsidRDefault="00F7381F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F7381F" w:rsidRDefault="008439CB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8439CB">
        <w:rPr>
          <w:rFonts w:ascii="Times New Roman" w:hAnsi="Times New Roman" w:cs="Times New Roman"/>
          <w:b/>
          <w:sz w:val="26"/>
          <w:szCs w:val="26"/>
        </w:rPr>
        <w:t>Евангелие</w:t>
      </w:r>
      <w:r w:rsidR="005474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4742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7381F" w:rsidRPr="00F7381F">
        <w:rPr>
          <w:rFonts w:ascii="Times New Roman" w:hAnsi="Times New Roman" w:cs="Times New Roman"/>
          <w:sz w:val="26"/>
          <w:szCs w:val="26"/>
        </w:rPr>
        <w:t>раннехристианское произведение, в котором рассказывается о жизни Иисуса Христа.</w:t>
      </w:r>
    </w:p>
    <w:p w:rsidR="00600593" w:rsidRDefault="00600593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600593" w:rsidRPr="00F7381F" w:rsidRDefault="00600593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t xml:space="preserve">Епархия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="000C4B18" w:rsidRPr="00600593">
        <w:rPr>
          <w:rFonts w:ascii="Times New Roman" w:hAnsi="Times New Roman" w:cs="Times New Roman"/>
          <w:sz w:val="26"/>
          <w:szCs w:val="26"/>
        </w:rPr>
        <w:t xml:space="preserve"> </w:t>
      </w:r>
      <w:r w:rsidR="000C4B18">
        <w:rPr>
          <w:rFonts w:ascii="Times New Roman" w:hAnsi="Times New Roman" w:cs="Times New Roman"/>
          <w:sz w:val="26"/>
          <w:szCs w:val="26"/>
        </w:rPr>
        <w:t xml:space="preserve"> (в римско-католической церкви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="000C4B18">
        <w:rPr>
          <w:rFonts w:ascii="Times New Roman" w:hAnsi="Times New Roman" w:cs="Times New Roman"/>
          <w:sz w:val="26"/>
          <w:szCs w:val="26"/>
        </w:rPr>
        <w:t xml:space="preserve"> епископство)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="000C4B18">
        <w:rPr>
          <w:rFonts w:ascii="Times New Roman" w:hAnsi="Times New Roman" w:cs="Times New Roman"/>
          <w:sz w:val="26"/>
          <w:szCs w:val="26"/>
        </w:rPr>
        <w:t xml:space="preserve"> христианская церковно-</w:t>
      </w:r>
      <w:r w:rsidRPr="00600593">
        <w:rPr>
          <w:rFonts w:ascii="Times New Roman" w:hAnsi="Times New Roman" w:cs="Times New Roman"/>
          <w:sz w:val="26"/>
          <w:szCs w:val="26"/>
        </w:rPr>
        <w:t>административная единица в пределах определенной территории (области, земли, государства).</w:t>
      </w:r>
    </w:p>
    <w:p w:rsidR="008439CB" w:rsidRDefault="008439CB" w:rsidP="000C4B1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F7381F" w:rsidRPr="00F7381F" w:rsidRDefault="008439CB" w:rsidP="000C4B1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39CB">
        <w:rPr>
          <w:rFonts w:ascii="Times New Roman" w:hAnsi="Times New Roman" w:cs="Times New Roman"/>
          <w:b/>
          <w:sz w:val="26"/>
          <w:szCs w:val="26"/>
        </w:rPr>
        <w:t>Епископ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47425">
        <w:rPr>
          <w:rFonts w:ascii="Times New Roman" w:hAnsi="Times New Roman" w:cs="Times New Roman"/>
          <w:sz w:val="28"/>
          <w:szCs w:val="28"/>
        </w:rPr>
        <w:t xml:space="preserve">– </w:t>
      </w:r>
      <w:r w:rsidR="00F7381F" w:rsidRPr="00F7381F">
        <w:rPr>
          <w:rFonts w:ascii="Times New Roman" w:hAnsi="Times New Roman" w:cs="Times New Roman"/>
          <w:sz w:val="26"/>
          <w:szCs w:val="26"/>
        </w:rPr>
        <w:t>высший сан (звание) в христианской церкви.</w:t>
      </w:r>
    </w:p>
    <w:p w:rsidR="00F7381F" w:rsidRPr="00F7381F" w:rsidRDefault="00F7381F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F7381F" w:rsidRPr="00F7381F" w:rsidRDefault="008439CB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A05FA">
        <w:rPr>
          <w:rFonts w:ascii="Times New Roman" w:hAnsi="Times New Roman" w:cs="Times New Roman"/>
          <w:b/>
          <w:sz w:val="26"/>
          <w:szCs w:val="26"/>
        </w:rPr>
        <w:t>Житие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47425">
        <w:rPr>
          <w:rFonts w:ascii="Times New Roman" w:hAnsi="Times New Roman" w:cs="Times New Roman"/>
          <w:sz w:val="28"/>
          <w:szCs w:val="28"/>
        </w:rPr>
        <w:t xml:space="preserve">– </w:t>
      </w:r>
      <w:r w:rsidR="00F7381F" w:rsidRPr="00F7381F">
        <w:rPr>
          <w:rFonts w:ascii="Times New Roman" w:hAnsi="Times New Roman" w:cs="Times New Roman"/>
          <w:sz w:val="26"/>
          <w:szCs w:val="26"/>
        </w:rPr>
        <w:t>рассказ о жизненном пути и деятельности служителя церкви, религиозного деятеля.</w:t>
      </w:r>
    </w:p>
    <w:p w:rsidR="00F7381F" w:rsidRPr="00F7381F" w:rsidRDefault="00F7381F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F7381F" w:rsidRPr="00F7381F" w:rsidRDefault="008439CB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A05FA">
        <w:rPr>
          <w:rFonts w:ascii="Times New Roman" w:hAnsi="Times New Roman" w:cs="Times New Roman"/>
          <w:b/>
          <w:sz w:val="26"/>
          <w:szCs w:val="26"/>
        </w:rPr>
        <w:t>Идол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47425">
        <w:rPr>
          <w:rFonts w:ascii="Times New Roman" w:hAnsi="Times New Roman" w:cs="Times New Roman"/>
          <w:sz w:val="28"/>
          <w:szCs w:val="28"/>
        </w:rPr>
        <w:t xml:space="preserve">– </w:t>
      </w:r>
      <w:r w:rsidR="00F7381F" w:rsidRPr="00F7381F">
        <w:rPr>
          <w:rFonts w:ascii="Times New Roman" w:hAnsi="Times New Roman" w:cs="Times New Roman"/>
          <w:sz w:val="26"/>
          <w:szCs w:val="26"/>
        </w:rPr>
        <w:t>образное изображение бога, которому поклонялись язычники.</w:t>
      </w:r>
    </w:p>
    <w:p w:rsidR="00F7381F" w:rsidRPr="00F7381F" w:rsidRDefault="00F7381F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F7381F" w:rsidRPr="00F7381F" w:rsidRDefault="008439CB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A05FA">
        <w:rPr>
          <w:rFonts w:ascii="Times New Roman" w:hAnsi="Times New Roman" w:cs="Times New Roman"/>
          <w:b/>
          <w:sz w:val="26"/>
          <w:szCs w:val="26"/>
        </w:rPr>
        <w:t>Индоевропейцы</w:t>
      </w:r>
      <w:r w:rsidR="003F0E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47425">
        <w:rPr>
          <w:rFonts w:ascii="Times New Roman" w:hAnsi="Times New Roman" w:cs="Times New Roman"/>
          <w:sz w:val="28"/>
          <w:szCs w:val="28"/>
        </w:rPr>
        <w:t xml:space="preserve">– </w:t>
      </w:r>
      <w:r w:rsidR="00F7381F" w:rsidRPr="00F7381F">
        <w:rPr>
          <w:rFonts w:ascii="Times New Roman" w:hAnsi="Times New Roman" w:cs="Times New Roman"/>
          <w:sz w:val="26"/>
          <w:szCs w:val="26"/>
        </w:rPr>
        <w:t>племена животноводов-кочевников, расселившиеся на большой территории, в том числе и в Европе. После смешивания их с местным населением образовались группы племен: балты, славяне, германцы.</w:t>
      </w:r>
    </w:p>
    <w:p w:rsidR="00F7381F" w:rsidRPr="00F7381F" w:rsidRDefault="00F7381F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F7381F" w:rsidRDefault="008439CB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A05FA">
        <w:rPr>
          <w:rFonts w:ascii="Times New Roman" w:hAnsi="Times New Roman" w:cs="Times New Roman"/>
          <w:b/>
          <w:sz w:val="26"/>
          <w:szCs w:val="26"/>
        </w:rPr>
        <w:t>Каменное зодчество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47425">
        <w:rPr>
          <w:rFonts w:ascii="Times New Roman" w:hAnsi="Times New Roman" w:cs="Times New Roman"/>
          <w:sz w:val="28"/>
          <w:szCs w:val="28"/>
        </w:rPr>
        <w:t xml:space="preserve">– </w:t>
      </w:r>
      <w:r w:rsidR="00F7381F" w:rsidRPr="00F7381F">
        <w:rPr>
          <w:rFonts w:ascii="Times New Roman" w:hAnsi="Times New Roman" w:cs="Times New Roman"/>
          <w:sz w:val="26"/>
          <w:szCs w:val="26"/>
        </w:rPr>
        <w:t>возведение зданий из камня и кирпича, скрепленных известковым раствором.</w:t>
      </w:r>
    </w:p>
    <w:p w:rsidR="00600593" w:rsidRDefault="00600593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lastRenderedPageBreak/>
        <w:t>Канцлер</w:t>
      </w:r>
      <w:r w:rsidR="000C4B18">
        <w:rPr>
          <w:rFonts w:ascii="Times New Roman" w:hAnsi="Times New Roman" w:cs="Times New Roman"/>
          <w:sz w:val="26"/>
          <w:szCs w:val="26"/>
        </w:rPr>
        <w:t xml:space="preserve">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600593">
        <w:rPr>
          <w:rFonts w:ascii="Times New Roman" w:hAnsi="Times New Roman" w:cs="Times New Roman"/>
          <w:sz w:val="26"/>
          <w:szCs w:val="26"/>
        </w:rPr>
        <w:t xml:space="preserve"> должностное лицо в ВКЛ; начальник канцелярии великого князя и панов- рады, хранитель государственной печати, член панов-рады. С середины XVI в. канцлеры стали фактически наместниками великого князя.</w:t>
      </w:r>
    </w:p>
    <w:p w:rsidR="00F26327" w:rsidRDefault="00F26327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F26327" w:rsidRPr="00F7381F" w:rsidRDefault="00F26327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t>Каштелян</w:t>
      </w:r>
      <w:r w:rsidR="000C4B18">
        <w:rPr>
          <w:rFonts w:ascii="Times New Roman" w:hAnsi="Times New Roman" w:cs="Times New Roman"/>
          <w:sz w:val="26"/>
          <w:szCs w:val="26"/>
        </w:rPr>
        <w:t xml:space="preserve">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F26327">
        <w:rPr>
          <w:rFonts w:ascii="Times New Roman" w:hAnsi="Times New Roman" w:cs="Times New Roman"/>
          <w:sz w:val="26"/>
          <w:szCs w:val="26"/>
        </w:rPr>
        <w:t xml:space="preserve"> управляющий великокняжескими замками.</w:t>
      </w:r>
    </w:p>
    <w:p w:rsidR="00F7381F" w:rsidRPr="00F7381F" w:rsidRDefault="00F7381F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F7381F" w:rsidRDefault="008439CB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A05FA">
        <w:rPr>
          <w:rFonts w:ascii="Times New Roman" w:hAnsi="Times New Roman" w:cs="Times New Roman"/>
          <w:b/>
          <w:sz w:val="26"/>
          <w:szCs w:val="26"/>
        </w:rPr>
        <w:t>Князь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47425">
        <w:rPr>
          <w:rFonts w:ascii="Times New Roman" w:hAnsi="Times New Roman" w:cs="Times New Roman"/>
          <w:sz w:val="28"/>
          <w:szCs w:val="28"/>
        </w:rPr>
        <w:t xml:space="preserve">– </w:t>
      </w:r>
      <w:r w:rsidR="00F7381F" w:rsidRPr="00F7381F">
        <w:rPr>
          <w:rFonts w:ascii="Times New Roman" w:hAnsi="Times New Roman" w:cs="Times New Roman"/>
          <w:sz w:val="26"/>
          <w:szCs w:val="26"/>
        </w:rPr>
        <w:t>первоначально военный предводитель племени, позднее властитель княжества.</w:t>
      </w:r>
    </w:p>
    <w:p w:rsidR="00CB47FE" w:rsidRDefault="00CB47FE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CB47FE" w:rsidRPr="00F7381F" w:rsidRDefault="00CB47FE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t>Конфессия</w:t>
      </w:r>
      <w:r w:rsidRPr="00CB47FE">
        <w:rPr>
          <w:rFonts w:ascii="Times New Roman" w:hAnsi="Times New Roman" w:cs="Times New Roman"/>
          <w:sz w:val="26"/>
          <w:szCs w:val="26"/>
        </w:rPr>
        <w:t xml:space="preserve">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CB47FE">
        <w:rPr>
          <w:rFonts w:ascii="Times New Roman" w:hAnsi="Times New Roman" w:cs="Times New Roman"/>
          <w:sz w:val="26"/>
          <w:szCs w:val="26"/>
        </w:rPr>
        <w:t xml:space="preserve"> определенное вероисповедание; объединение верующих, которые придерживаются определенного вероисповедания.</w:t>
      </w:r>
    </w:p>
    <w:p w:rsidR="00F7381F" w:rsidRPr="00F7381F" w:rsidRDefault="00F7381F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F7381F" w:rsidRPr="00F7381F" w:rsidRDefault="008439CB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A05FA">
        <w:rPr>
          <w:rFonts w:ascii="Times New Roman" w:hAnsi="Times New Roman" w:cs="Times New Roman"/>
          <w:b/>
          <w:sz w:val="26"/>
          <w:szCs w:val="26"/>
        </w:rPr>
        <w:t>Крестоносцы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47425">
        <w:rPr>
          <w:rFonts w:ascii="Times New Roman" w:hAnsi="Times New Roman" w:cs="Times New Roman"/>
          <w:sz w:val="28"/>
          <w:szCs w:val="28"/>
        </w:rPr>
        <w:t xml:space="preserve">– </w:t>
      </w:r>
      <w:r w:rsidR="00F7381F" w:rsidRPr="00F7381F">
        <w:rPr>
          <w:rFonts w:ascii="Times New Roman" w:hAnsi="Times New Roman" w:cs="Times New Roman"/>
          <w:sz w:val="26"/>
          <w:szCs w:val="26"/>
        </w:rPr>
        <w:t>немецкие рыцари Тевтонского ордена, которые в целях распространения веры Христовой осуществляли завоевательные походы.</w:t>
      </w:r>
    </w:p>
    <w:p w:rsidR="00F7381F" w:rsidRPr="00F7381F" w:rsidRDefault="00F7381F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F7381F" w:rsidRPr="00F7381F" w:rsidRDefault="008439CB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A05FA">
        <w:rPr>
          <w:rFonts w:ascii="Times New Roman" w:hAnsi="Times New Roman" w:cs="Times New Roman"/>
          <w:b/>
          <w:sz w:val="26"/>
          <w:szCs w:val="26"/>
        </w:rPr>
        <w:t>Курган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47425">
        <w:rPr>
          <w:rFonts w:ascii="Times New Roman" w:hAnsi="Times New Roman" w:cs="Times New Roman"/>
          <w:sz w:val="28"/>
          <w:szCs w:val="28"/>
        </w:rPr>
        <w:t xml:space="preserve">– </w:t>
      </w:r>
      <w:r w:rsidR="00F7381F" w:rsidRPr="00F7381F">
        <w:rPr>
          <w:rFonts w:ascii="Times New Roman" w:hAnsi="Times New Roman" w:cs="Times New Roman"/>
          <w:sz w:val="26"/>
          <w:szCs w:val="26"/>
        </w:rPr>
        <w:t>земляная насыпь над могилой умершего.</w:t>
      </w:r>
    </w:p>
    <w:p w:rsidR="00F7381F" w:rsidRPr="00F7381F" w:rsidRDefault="00F7381F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F7381F" w:rsidRDefault="00F7381F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A05FA">
        <w:rPr>
          <w:rFonts w:ascii="Times New Roman" w:hAnsi="Times New Roman" w:cs="Times New Roman"/>
          <w:b/>
          <w:sz w:val="26"/>
          <w:szCs w:val="26"/>
        </w:rPr>
        <w:t>Летопись</w:t>
      </w:r>
      <w:r w:rsidR="001A05FA">
        <w:rPr>
          <w:rFonts w:ascii="Times New Roman" w:hAnsi="Times New Roman" w:cs="Times New Roman"/>
          <w:sz w:val="26"/>
          <w:szCs w:val="26"/>
        </w:rPr>
        <w:t xml:space="preserve"> </w:t>
      </w:r>
      <w:r w:rsidR="00547425">
        <w:rPr>
          <w:rFonts w:ascii="Times New Roman" w:hAnsi="Times New Roman" w:cs="Times New Roman"/>
          <w:sz w:val="28"/>
          <w:szCs w:val="28"/>
        </w:rPr>
        <w:t xml:space="preserve">– </w:t>
      </w:r>
      <w:r w:rsidRPr="00F7381F">
        <w:rPr>
          <w:rFonts w:ascii="Times New Roman" w:hAnsi="Times New Roman" w:cs="Times New Roman"/>
          <w:sz w:val="26"/>
          <w:szCs w:val="26"/>
        </w:rPr>
        <w:t>погодные записи исторических событий.</w:t>
      </w:r>
    </w:p>
    <w:p w:rsidR="001806F9" w:rsidRDefault="001806F9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1806F9" w:rsidRDefault="001806F9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t>Магистрат</w:t>
      </w:r>
      <w:r w:rsidR="000C4B18">
        <w:rPr>
          <w:rFonts w:ascii="Times New Roman" w:hAnsi="Times New Roman" w:cs="Times New Roman"/>
          <w:sz w:val="26"/>
          <w:szCs w:val="26"/>
        </w:rPr>
        <w:t xml:space="preserve">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1806F9">
        <w:rPr>
          <w:rFonts w:ascii="Times New Roman" w:hAnsi="Times New Roman" w:cs="Times New Roman"/>
          <w:sz w:val="26"/>
          <w:szCs w:val="26"/>
        </w:rPr>
        <w:t xml:space="preserve"> выборный административный и судебный орган городского самоуправления в городах, получивших магдебургское право. В ВКЛ вводились с конца X</w:t>
      </w:r>
      <w:r w:rsidR="000C4B18">
        <w:rPr>
          <w:rFonts w:ascii="Times New Roman" w:hAnsi="Times New Roman" w:cs="Times New Roman"/>
          <w:sz w:val="26"/>
          <w:szCs w:val="26"/>
        </w:rPr>
        <w:t>IV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1806F9">
        <w:rPr>
          <w:rFonts w:ascii="Times New Roman" w:hAnsi="Times New Roman" w:cs="Times New Roman"/>
          <w:sz w:val="26"/>
          <w:szCs w:val="26"/>
        </w:rPr>
        <w:t>XV в.</w:t>
      </w:r>
    </w:p>
    <w:p w:rsidR="000D36BB" w:rsidRDefault="000D36BB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0D36BB" w:rsidRDefault="000D36BB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t>Магнаты</w:t>
      </w:r>
      <w:r w:rsidR="000C4B18">
        <w:rPr>
          <w:rFonts w:ascii="Times New Roman" w:hAnsi="Times New Roman" w:cs="Times New Roman"/>
          <w:sz w:val="26"/>
          <w:szCs w:val="26"/>
        </w:rPr>
        <w:t xml:space="preserve">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0D36BB">
        <w:rPr>
          <w:rFonts w:ascii="Times New Roman" w:hAnsi="Times New Roman" w:cs="Times New Roman"/>
          <w:sz w:val="26"/>
          <w:szCs w:val="26"/>
        </w:rPr>
        <w:t xml:space="preserve"> в ВКЛ потомки удельных князей, представители знатных феодальных родов, которые владели большими земельными наделами с городами, местечками и тысячами крестьянских дымов.</w:t>
      </w:r>
    </w:p>
    <w:p w:rsidR="000D36BB" w:rsidRDefault="000D36BB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0D36BB" w:rsidRPr="00F7381F" w:rsidRDefault="000D36BB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t>Маршалок</w:t>
      </w:r>
      <w:r w:rsidR="000C4B18">
        <w:rPr>
          <w:rFonts w:ascii="Times New Roman" w:hAnsi="Times New Roman" w:cs="Times New Roman"/>
          <w:sz w:val="26"/>
          <w:szCs w:val="26"/>
        </w:rPr>
        <w:t xml:space="preserve">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0D36BB">
        <w:rPr>
          <w:rFonts w:ascii="Times New Roman" w:hAnsi="Times New Roman" w:cs="Times New Roman"/>
          <w:sz w:val="26"/>
          <w:szCs w:val="26"/>
        </w:rPr>
        <w:t xml:space="preserve"> высш</w:t>
      </w:r>
      <w:r w:rsidR="00661289">
        <w:rPr>
          <w:rFonts w:ascii="Times New Roman" w:hAnsi="Times New Roman" w:cs="Times New Roman"/>
          <w:sz w:val="26"/>
          <w:szCs w:val="26"/>
        </w:rPr>
        <w:t>ая должность в ВКЛ в начале XVI</w:t>
      </w:r>
      <w:r w:rsidR="00661289">
        <w:rPr>
          <w:rFonts w:ascii="Times New Roman" w:hAnsi="Times New Roman" w:cs="Times New Roman"/>
          <w:sz w:val="28"/>
          <w:szCs w:val="28"/>
        </w:rPr>
        <w:t>–</w:t>
      </w:r>
      <w:r w:rsidRPr="000D36BB">
        <w:rPr>
          <w:rFonts w:ascii="Times New Roman" w:hAnsi="Times New Roman" w:cs="Times New Roman"/>
          <w:sz w:val="26"/>
          <w:szCs w:val="26"/>
        </w:rPr>
        <w:t>XVIII вв. Руководил двором великого князя, принимал заграничных послов, высших должностных лиц государства, наблюдал за этикетом, руководил придворной стражей и королевской гвардией, следил за безопасностью монарха.</w:t>
      </w:r>
    </w:p>
    <w:p w:rsidR="00F7381F" w:rsidRPr="00F7381F" w:rsidRDefault="00F7381F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F7381F" w:rsidRPr="00F7381F" w:rsidRDefault="001A05FA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A05FA">
        <w:rPr>
          <w:rFonts w:ascii="Times New Roman" w:hAnsi="Times New Roman" w:cs="Times New Roman"/>
          <w:b/>
          <w:sz w:val="26"/>
          <w:szCs w:val="26"/>
        </w:rPr>
        <w:t>Матери</w:t>
      </w:r>
      <w:r w:rsidR="008439CB" w:rsidRPr="001A05FA">
        <w:rPr>
          <w:rFonts w:ascii="Times New Roman" w:hAnsi="Times New Roman" w:cs="Times New Roman"/>
          <w:b/>
          <w:sz w:val="26"/>
          <w:szCs w:val="26"/>
        </w:rPr>
        <w:t>нский род</w:t>
      </w:r>
      <w:r w:rsidR="005474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47425">
        <w:rPr>
          <w:rFonts w:ascii="Times New Roman" w:hAnsi="Times New Roman" w:cs="Times New Roman"/>
          <w:sz w:val="28"/>
          <w:szCs w:val="28"/>
        </w:rPr>
        <w:t>–</w:t>
      </w:r>
      <w:r w:rsidR="008439CB">
        <w:rPr>
          <w:rFonts w:ascii="Times New Roman" w:hAnsi="Times New Roman" w:cs="Times New Roman"/>
          <w:sz w:val="26"/>
          <w:szCs w:val="26"/>
        </w:rPr>
        <w:t xml:space="preserve"> </w:t>
      </w:r>
      <w:r w:rsidR="00F7381F" w:rsidRPr="00F7381F">
        <w:rPr>
          <w:rFonts w:ascii="Times New Roman" w:hAnsi="Times New Roman" w:cs="Times New Roman"/>
          <w:sz w:val="26"/>
          <w:szCs w:val="26"/>
        </w:rPr>
        <w:t>община, в которой родство ее членов считалось по женской линии.</w:t>
      </w:r>
    </w:p>
    <w:p w:rsidR="00F7381F" w:rsidRPr="00F7381F" w:rsidRDefault="00F7381F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F7381F" w:rsidRDefault="008439CB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A05FA">
        <w:rPr>
          <w:rFonts w:ascii="Times New Roman" w:hAnsi="Times New Roman" w:cs="Times New Roman"/>
          <w:b/>
          <w:sz w:val="26"/>
          <w:szCs w:val="26"/>
        </w:rPr>
        <w:t>Междоусобная война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47425">
        <w:rPr>
          <w:rFonts w:ascii="Times New Roman" w:hAnsi="Times New Roman" w:cs="Times New Roman"/>
          <w:sz w:val="28"/>
          <w:szCs w:val="28"/>
        </w:rPr>
        <w:t xml:space="preserve">– </w:t>
      </w:r>
      <w:r w:rsidR="00F7381F" w:rsidRPr="00F7381F">
        <w:rPr>
          <w:rFonts w:ascii="Times New Roman" w:hAnsi="Times New Roman" w:cs="Times New Roman"/>
          <w:sz w:val="26"/>
          <w:szCs w:val="26"/>
        </w:rPr>
        <w:t>вооруженная борьба между отдельными князьями.</w:t>
      </w:r>
    </w:p>
    <w:p w:rsidR="00FC7EAC" w:rsidRDefault="00FC7EAC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FC7EAC" w:rsidRDefault="00FC7EAC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t>Местечки</w:t>
      </w:r>
      <w:r w:rsidR="000C4B18">
        <w:rPr>
          <w:rFonts w:ascii="Times New Roman" w:hAnsi="Times New Roman" w:cs="Times New Roman"/>
          <w:sz w:val="26"/>
          <w:szCs w:val="26"/>
        </w:rPr>
        <w:t xml:space="preserve">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FC7EAC">
        <w:rPr>
          <w:rFonts w:ascii="Times New Roman" w:hAnsi="Times New Roman" w:cs="Times New Roman"/>
          <w:sz w:val="26"/>
          <w:szCs w:val="26"/>
        </w:rPr>
        <w:t xml:space="preserve"> небольшие поселения городского типа. В ВКЛ возникли в XV в.</w:t>
      </w:r>
    </w:p>
    <w:p w:rsidR="00725E71" w:rsidRDefault="00725E71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725E71" w:rsidRPr="00F7381F" w:rsidRDefault="00725E71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t>Мещане</w:t>
      </w:r>
      <w:r w:rsidR="000C4B18">
        <w:rPr>
          <w:rFonts w:ascii="Times New Roman" w:hAnsi="Times New Roman" w:cs="Times New Roman"/>
          <w:sz w:val="26"/>
          <w:szCs w:val="26"/>
        </w:rPr>
        <w:t xml:space="preserve">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725E71">
        <w:rPr>
          <w:rFonts w:ascii="Times New Roman" w:hAnsi="Times New Roman" w:cs="Times New Roman"/>
          <w:sz w:val="26"/>
          <w:szCs w:val="26"/>
        </w:rPr>
        <w:t xml:space="preserve"> коренные жители городов, которые не были зависимы от феодалов.</w:t>
      </w:r>
    </w:p>
    <w:p w:rsidR="00F7381F" w:rsidRPr="00F7381F" w:rsidRDefault="00F7381F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F7381F" w:rsidRDefault="008439CB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A05FA">
        <w:rPr>
          <w:rFonts w:ascii="Times New Roman" w:hAnsi="Times New Roman" w:cs="Times New Roman"/>
          <w:b/>
          <w:sz w:val="26"/>
          <w:szCs w:val="26"/>
        </w:rPr>
        <w:t xml:space="preserve">Миниатюра </w:t>
      </w:r>
      <w:r w:rsidR="003F0E1F">
        <w:rPr>
          <w:rFonts w:ascii="Times New Roman" w:hAnsi="Times New Roman" w:cs="Times New Roman"/>
          <w:sz w:val="28"/>
          <w:szCs w:val="28"/>
        </w:rPr>
        <w:t xml:space="preserve">– </w:t>
      </w:r>
      <w:r w:rsidR="00F7381F" w:rsidRPr="00F7381F">
        <w:rPr>
          <w:rFonts w:ascii="Times New Roman" w:hAnsi="Times New Roman" w:cs="Times New Roman"/>
          <w:sz w:val="26"/>
          <w:szCs w:val="26"/>
        </w:rPr>
        <w:t>рисунки небольших размеров, содержащиеся в древних летописях и рукописных книгах.</w:t>
      </w:r>
    </w:p>
    <w:p w:rsidR="001A05FA" w:rsidRDefault="001A05FA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1A05FA" w:rsidRDefault="001A05FA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A05FA">
        <w:rPr>
          <w:rFonts w:ascii="Times New Roman" w:hAnsi="Times New Roman" w:cs="Times New Roman"/>
          <w:b/>
          <w:sz w:val="26"/>
          <w:szCs w:val="26"/>
        </w:rPr>
        <w:t>Митрополит</w:t>
      </w:r>
      <w:r>
        <w:rPr>
          <w:rFonts w:ascii="Times New Roman" w:hAnsi="Times New Roman" w:cs="Times New Roman"/>
          <w:sz w:val="26"/>
          <w:szCs w:val="26"/>
        </w:rPr>
        <w:t xml:space="preserve"> – руководитель христианской церкви в Древнерусском государстве.</w:t>
      </w:r>
    </w:p>
    <w:p w:rsidR="008439CB" w:rsidRDefault="008439CB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1A05FA" w:rsidRPr="001A05FA" w:rsidRDefault="001A05FA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A05FA">
        <w:rPr>
          <w:rFonts w:ascii="Times New Roman" w:hAnsi="Times New Roman" w:cs="Times New Roman"/>
          <w:b/>
          <w:sz w:val="26"/>
          <w:szCs w:val="26"/>
        </w:rPr>
        <w:t>Миф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F0E1F">
        <w:rPr>
          <w:rFonts w:ascii="Times New Roman" w:hAnsi="Times New Roman" w:cs="Times New Roman"/>
          <w:sz w:val="28"/>
          <w:szCs w:val="28"/>
        </w:rPr>
        <w:t xml:space="preserve">– </w:t>
      </w:r>
      <w:r w:rsidRPr="001A05FA">
        <w:rPr>
          <w:rFonts w:ascii="Times New Roman" w:hAnsi="Times New Roman" w:cs="Times New Roman"/>
          <w:sz w:val="26"/>
          <w:szCs w:val="26"/>
        </w:rPr>
        <w:t>древнее народное предание о легендарных героях, богах,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A05FA">
        <w:rPr>
          <w:rFonts w:ascii="Times New Roman" w:hAnsi="Times New Roman" w:cs="Times New Roman"/>
          <w:sz w:val="26"/>
          <w:szCs w:val="26"/>
        </w:rPr>
        <w:t>о происхождении различных явлении природы.</w:t>
      </w:r>
    </w:p>
    <w:p w:rsidR="001A05FA" w:rsidRPr="001A05FA" w:rsidRDefault="001A05FA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1A05FA" w:rsidRPr="001A05FA" w:rsidRDefault="001A05FA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A05FA">
        <w:rPr>
          <w:rFonts w:ascii="Times New Roman" w:hAnsi="Times New Roman" w:cs="Times New Roman"/>
          <w:b/>
          <w:sz w:val="26"/>
          <w:szCs w:val="26"/>
        </w:rPr>
        <w:t>Монах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F0E1F">
        <w:rPr>
          <w:rFonts w:ascii="Times New Roman" w:hAnsi="Times New Roman" w:cs="Times New Roman"/>
          <w:sz w:val="28"/>
          <w:szCs w:val="28"/>
        </w:rPr>
        <w:t xml:space="preserve">– </w:t>
      </w:r>
      <w:r w:rsidRPr="001A05FA">
        <w:rPr>
          <w:rFonts w:ascii="Times New Roman" w:hAnsi="Times New Roman" w:cs="Times New Roman"/>
          <w:sz w:val="26"/>
          <w:szCs w:val="26"/>
        </w:rPr>
        <w:t>член церковной общины, дававший обет вести строгий образ жизни с отказом от материальных удобств и жизненных</w:t>
      </w:r>
      <w:r>
        <w:rPr>
          <w:rFonts w:ascii="Times New Roman" w:hAnsi="Times New Roman" w:cs="Times New Roman"/>
          <w:sz w:val="26"/>
          <w:szCs w:val="26"/>
        </w:rPr>
        <w:t xml:space="preserve"> наслаждений</w:t>
      </w:r>
      <w:r w:rsidRPr="001A05FA">
        <w:rPr>
          <w:rFonts w:ascii="Times New Roman" w:hAnsi="Times New Roman" w:cs="Times New Roman"/>
          <w:sz w:val="26"/>
          <w:szCs w:val="26"/>
        </w:rPr>
        <w:t>.</w:t>
      </w:r>
    </w:p>
    <w:p w:rsidR="001A05FA" w:rsidRPr="001A05FA" w:rsidRDefault="001A05FA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1A05FA" w:rsidRDefault="001A05FA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A05FA">
        <w:rPr>
          <w:rFonts w:ascii="Times New Roman" w:hAnsi="Times New Roman" w:cs="Times New Roman"/>
          <w:b/>
          <w:sz w:val="26"/>
          <w:szCs w:val="26"/>
        </w:rPr>
        <w:t>Монголо-татары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F0E1F">
        <w:rPr>
          <w:rFonts w:ascii="Times New Roman" w:hAnsi="Times New Roman" w:cs="Times New Roman"/>
          <w:sz w:val="28"/>
          <w:szCs w:val="28"/>
        </w:rPr>
        <w:t xml:space="preserve">– </w:t>
      </w:r>
      <w:r w:rsidRPr="001A05FA">
        <w:rPr>
          <w:rFonts w:ascii="Times New Roman" w:hAnsi="Times New Roman" w:cs="Times New Roman"/>
          <w:sz w:val="26"/>
          <w:szCs w:val="26"/>
        </w:rPr>
        <w:t>завоеватели, исторической родиной которых были степи</w:t>
      </w:r>
      <w:r w:rsidR="003F0E1F">
        <w:rPr>
          <w:rFonts w:ascii="Times New Roman" w:hAnsi="Times New Roman" w:cs="Times New Roman"/>
          <w:sz w:val="26"/>
          <w:szCs w:val="26"/>
        </w:rPr>
        <w:t xml:space="preserve"> </w:t>
      </w:r>
      <w:r w:rsidRPr="001A05FA">
        <w:rPr>
          <w:rFonts w:ascii="Times New Roman" w:hAnsi="Times New Roman" w:cs="Times New Roman"/>
          <w:sz w:val="26"/>
          <w:szCs w:val="26"/>
        </w:rPr>
        <w:t>Монголии. После завоевания большинства русских земель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A05FA">
        <w:rPr>
          <w:rFonts w:ascii="Times New Roman" w:hAnsi="Times New Roman" w:cs="Times New Roman"/>
          <w:sz w:val="26"/>
          <w:szCs w:val="26"/>
        </w:rPr>
        <w:t>образовали на Нижней Волге одно из крупнейших госуда</w:t>
      </w:r>
      <w:r w:rsidR="003F0E1F">
        <w:rPr>
          <w:rFonts w:ascii="Times New Roman" w:hAnsi="Times New Roman" w:cs="Times New Roman"/>
          <w:sz w:val="26"/>
          <w:szCs w:val="26"/>
        </w:rPr>
        <w:t xml:space="preserve">рств средневековья </w:t>
      </w:r>
      <w:r w:rsidR="003F0E1F">
        <w:rPr>
          <w:rFonts w:ascii="Times New Roman" w:hAnsi="Times New Roman" w:cs="Times New Roman"/>
          <w:sz w:val="28"/>
          <w:szCs w:val="28"/>
        </w:rPr>
        <w:t>–</w:t>
      </w:r>
      <w:r w:rsidRPr="001A05FA">
        <w:rPr>
          <w:rFonts w:ascii="Times New Roman" w:hAnsi="Times New Roman" w:cs="Times New Roman"/>
          <w:sz w:val="26"/>
          <w:szCs w:val="26"/>
        </w:rPr>
        <w:t xml:space="preserve"> Золотую Орду (отсюда их другое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F0E1F">
        <w:rPr>
          <w:rFonts w:ascii="Times New Roman" w:hAnsi="Times New Roman" w:cs="Times New Roman"/>
          <w:sz w:val="26"/>
          <w:szCs w:val="26"/>
        </w:rPr>
        <w:t xml:space="preserve">название </w:t>
      </w:r>
      <w:r w:rsidR="003F0E1F">
        <w:rPr>
          <w:rFonts w:ascii="Times New Roman" w:hAnsi="Times New Roman" w:cs="Times New Roman"/>
          <w:sz w:val="28"/>
          <w:szCs w:val="28"/>
        </w:rPr>
        <w:t>–</w:t>
      </w:r>
      <w:r w:rsidRPr="001A05FA">
        <w:rPr>
          <w:rFonts w:ascii="Times New Roman" w:hAnsi="Times New Roman" w:cs="Times New Roman"/>
          <w:sz w:val="26"/>
          <w:szCs w:val="26"/>
        </w:rPr>
        <w:t xml:space="preserve"> ордынцы).</w:t>
      </w:r>
    </w:p>
    <w:p w:rsidR="007F3921" w:rsidRDefault="007F3921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7F3921" w:rsidRDefault="007F3921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t>Надел</w:t>
      </w:r>
      <w:r w:rsidR="000C4B18">
        <w:rPr>
          <w:rFonts w:ascii="Times New Roman" w:hAnsi="Times New Roman" w:cs="Times New Roman"/>
          <w:sz w:val="26"/>
          <w:szCs w:val="26"/>
        </w:rPr>
        <w:t xml:space="preserve">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7F3921">
        <w:rPr>
          <w:rFonts w:ascii="Times New Roman" w:hAnsi="Times New Roman" w:cs="Times New Roman"/>
          <w:sz w:val="26"/>
          <w:szCs w:val="26"/>
        </w:rPr>
        <w:t xml:space="preserve"> земля, которая обрабатывалась крестьянами и была закреплена в их пользовании.</w:t>
      </w:r>
    </w:p>
    <w:p w:rsidR="007F3921" w:rsidRDefault="007F3921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7F3921" w:rsidRDefault="007F3921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t>Наместник</w:t>
      </w:r>
      <w:r w:rsidR="000C4B18">
        <w:rPr>
          <w:rFonts w:ascii="Times New Roman" w:hAnsi="Times New Roman" w:cs="Times New Roman"/>
          <w:sz w:val="26"/>
          <w:szCs w:val="26"/>
        </w:rPr>
        <w:t xml:space="preserve">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7F3921">
        <w:rPr>
          <w:rFonts w:ascii="Times New Roman" w:hAnsi="Times New Roman" w:cs="Times New Roman"/>
          <w:sz w:val="26"/>
          <w:szCs w:val="26"/>
        </w:rPr>
        <w:t xml:space="preserve"> представитель великого князя, который наделялся административно-хозяйственной, финансовой и судебной властью на территории бывших самостоятельных княжеств.</w:t>
      </w:r>
    </w:p>
    <w:p w:rsidR="007F3921" w:rsidRDefault="007F3921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1A05FA" w:rsidRPr="001A05FA" w:rsidRDefault="00114741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14741">
        <w:rPr>
          <w:rFonts w:ascii="Times New Roman" w:hAnsi="Times New Roman" w:cs="Times New Roman"/>
          <w:b/>
          <w:sz w:val="26"/>
          <w:szCs w:val="26"/>
        </w:rPr>
        <w:t>Народность</w:t>
      </w:r>
      <w:r w:rsidR="003F0E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F0E1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A05FA" w:rsidRPr="001A05FA">
        <w:rPr>
          <w:rFonts w:ascii="Times New Roman" w:hAnsi="Times New Roman" w:cs="Times New Roman"/>
          <w:sz w:val="26"/>
          <w:szCs w:val="26"/>
        </w:rPr>
        <w:t>устойчивая общность людей, основанная на единстве языка, территории размещения, хозяйственной и культурной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A05FA" w:rsidRPr="001A05FA">
        <w:rPr>
          <w:rFonts w:ascii="Times New Roman" w:hAnsi="Times New Roman" w:cs="Times New Roman"/>
          <w:sz w:val="26"/>
          <w:szCs w:val="26"/>
        </w:rPr>
        <w:t>жизни.</w:t>
      </w:r>
    </w:p>
    <w:p w:rsidR="00114741" w:rsidRDefault="00114741" w:rsidP="000C4B1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A05FA" w:rsidRPr="001A05FA" w:rsidRDefault="00114741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14741">
        <w:rPr>
          <w:rFonts w:ascii="Times New Roman" w:hAnsi="Times New Roman" w:cs="Times New Roman"/>
          <w:b/>
          <w:sz w:val="26"/>
          <w:szCs w:val="26"/>
        </w:rPr>
        <w:t>Обряды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F0E1F">
        <w:rPr>
          <w:rFonts w:ascii="Times New Roman" w:hAnsi="Times New Roman" w:cs="Times New Roman"/>
          <w:sz w:val="28"/>
          <w:szCs w:val="28"/>
        </w:rPr>
        <w:t xml:space="preserve">– </w:t>
      </w:r>
      <w:r w:rsidR="001A05FA" w:rsidRPr="001A05FA">
        <w:rPr>
          <w:rFonts w:ascii="Times New Roman" w:hAnsi="Times New Roman" w:cs="Times New Roman"/>
          <w:sz w:val="26"/>
          <w:szCs w:val="26"/>
        </w:rPr>
        <w:t>специальные ритуальные действия, осуществлявшиеся при</w:t>
      </w:r>
      <w:r>
        <w:rPr>
          <w:rFonts w:ascii="Times New Roman" w:hAnsi="Times New Roman" w:cs="Times New Roman"/>
          <w:sz w:val="26"/>
          <w:szCs w:val="26"/>
        </w:rPr>
        <w:t xml:space="preserve"> рождении, </w:t>
      </w:r>
      <w:r w:rsidR="001A05FA" w:rsidRPr="001A05FA">
        <w:rPr>
          <w:rFonts w:ascii="Times New Roman" w:hAnsi="Times New Roman" w:cs="Times New Roman"/>
          <w:sz w:val="26"/>
          <w:szCs w:val="26"/>
        </w:rPr>
        <w:t>наступлении совершеннолетия, свадьбе и, наконец, смерти.</w:t>
      </w:r>
    </w:p>
    <w:p w:rsidR="001A05FA" w:rsidRPr="001A05FA" w:rsidRDefault="001A05FA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1A05FA" w:rsidRPr="001A05FA" w:rsidRDefault="00114741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14741">
        <w:rPr>
          <w:rFonts w:ascii="Times New Roman" w:hAnsi="Times New Roman" w:cs="Times New Roman"/>
          <w:b/>
          <w:sz w:val="26"/>
          <w:szCs w:val="26"/>
        </w:rPr>
        <w:t>Отцовский род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F0E1F">
        <w:rPr>
          <w:rFonts w:ascii="Times New Roman" w:hAnsi="Times New Roman" w:cs="Times New Roman"/>
          <w:sz w:val="28"/>
          <w:szCs w:val="28"/>
        </w:rPr>
        <w:t xml:space="preserve">– </w:t>
      </w:r>
      <w:r w:rsidR="001A05FA" w:rsidRPr="001A05FA">
        <w:rPr>
          <w:rFonts w:ascii="Times New Roman" w:hAnsi="Times New Roman" w:cs="Times New Roman"/>
          <w:sz w:val="26"/>
          <w:szCs w:val="26"/>
        </w:rPr>
        <w:t>община, в которой родство всех ее членов считалось 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A05FA" w:rsidRPr="001A05FA">
        <w:rPr>
          <w:rFonts w:ascii="Times New Roman" w:hAnsi="Times New Roman" w:cs="Times New Roman"/>
          <w:sz w:val="26"/>
          <w:szCs w:val="26"/>
        </w:rPr>
        <w:t>мужской линии.</w:t>
      </w:r>
    </w:p>
    <w:p w:rsidR="001A05FA" w:rsidRPr="001A05FA" w:rsidRDefault="001A05FA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1A05FA" w:rsidRPr="001A05FA" w:rsidRDefault="001A05FA" w:rsidP="00661289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14741">
        <w:rPr>
          <w:rFonts w:ascii="Times New Roman" w:hAnsi="Times New Roman" w:cs="Times New Roman"/>
          <w:b/>
          <w:sz w:val="26"/>
          <w:szCs w:val="26"/>
        </w:rPr>
        <w:t>Пашенное</w:t>
      </w:r>
      <w:r w:rsidR="00114741">
        <w:rPr>
          <w:rFonts w:ascii="Times New Roman" w:hAnsi="Times New Roman" w:cs="Times New Roman"/>
          <w:sz w:val="26"/>
          <w:szCs w:val="26"/>
        </w:rPr>
        <w:t xml:space="preserve"> </w:t>
      </w:r>
      <w:r w:rsidR="00114741" w:rsidRPr="00114741">
        <w:rPr>
          <w:rFonts w:ascii="Times New Roman" w:hAnsi="Times New Roman" w:cs="Times New Roman"/>
          <w:b/>
          <w:sz w:val="26"/>
          <w:szCs w:val="26"/>
        </w:rPr>
        <w:t>земледелие</w:t>
      </w:r>
      <w:r w:rsidR="003F0E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F0E1F">
        <w:rPr>
          <w:rFonts w:ascii="Times New Roman" w:hAnsi="Times New Roman" w:cs="Times New Roman"/>
          <w:sz w:val="28"/>
          <w:szCs w:val="28"/>
        </w:rPr>
        <w:t xml:space="preserve">– </w:t>
      </w:r>
      <w:r w:rsidRPr="001A05FA">
        <w:rPr>
          <w:rFonts w:ascii="Times New Roman" w:hAnsi="Times New Roman" w:cs="Times New Roman"/>
          <w:sz w:val="26"/>
          <w:szCs w:val="26"/>
        </w:rPr>
        <w:t>новый, более передовой вид земледелия, пришедший на</w:t>
      </w:r>
      <w:r w:rsidR="00661289">
        <w:rPr>
          <w:rFonts w:ascii="Times New Roman" w:hAnsi="Times New Roman" w:cs="Times New Roman"/>
          <w:sz w:val="26"/>
          <w:szCs w:val="26"/>
        </w:rPr>
        <w:t xml:space="preserve"> </w:t>
      </w:r>
      <w:r w:rsidRPr="001A05FA">
        <w:rPr>
          <w:rFonts w:ascii="Times New Roman" w:hAnsi="Times New Roman" w:cs="Times New Roman"/>
          <w:sz w:val="26"/>
          <w:szCs w:val="26"/>
        </w:rPr>
        <w:t>смену подсечно-огневому. Для обработки земли стали</w:t>
      </w:r>
      <w:r w:rsidR="00114741">
        <w:rPr>
          <w:rFonts w:ascii="Times New Roman" w:hAnsi="Times New Roman" w:cs="Times New Roman"/>
          <w:sz w:val="26"/>
          <w:szCs w:val="26"/>
        </w:rPr>
        <w:t xml:space="preserve"> </w:t>
      </w:r>
      <w:r w:rsidRPr="001A05FA">
        <w:rPr>
          <w:rFonts w:ascii="Times New Roman" w:hAnsi="Times New Roman" w:cs="Times New Roman"/>
          <w:sz w:val="26"/>
          <w:szCs w:val="26"/>
        </w:rPr>
        <w:t>использовать рало и соху.</w:t>
      </w:r>
    </w:p>
    <w:p w:rsidR="001A05FA" w:rsidRPr="001A05FA" w:rsidRDefault="001A05FA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1A05FA" w:rsidRPr="001A05FA" w:rsidRDefault="00114741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14741">
        <w:rPr>
          <w:rFonts w:ascii="Times New Roman" w:hAnsi="Times New Roman" w:cs="Times New Roman"/>
          <w:b/>
          <w:sz w:val="26"/>
          <w:szCs w:val="26"/>
        </w:rPr>
        <w:t>Печь-домница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F0E1F">
        <w:rPr>
          <w:rFonts w:ascii="Times New Roman" w:hAnsi="Times New Roman" w:cs="Times New Roman"/>
          <w:sz w:val="28"/>
          <w:szCs w:val="28"/>
        </w:rPr>
        <w:t xml:space="preserve">– </w:t>
      </w:r>
      <w:r w:rsidR="001A05FA" w:rsidRPr="001A05FA">
        <w:rPr>
          <w:rFonts w:ascii="Times New Roman" w:hAnsi="Times New Roman" w:cs="Times New Roman"/>
          <w:sz w:val="26"/>
          <w:szCs w:val="26"/>
        </w:rPr>
        <w:t>глиняная печь для получения из болотной руды пористой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A05FA" w:rsidRPr="001A05FA">
        <w:rPr>
          <w:rFonts w:ascii="Times New Roman" w:hAnsi="Times New Roman" w:cs="Times New Roman"/>
          <w:sz w:val="26"/>
          <w:szCs w:val="26"/>
        </w:rPr>
        <w:t>массы (крицы) и кричного железа.</w:t>
      </w:r>
    </w:p>
    <w:p w:rsidR="001A05FA" w:rsidRPr="001A05FA" w:rsidRDefault="001A05FA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1A05FA" w:rsidRPr="001A05FA" w:rsidRDefault="001A05FA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14741">
        <w:rPr>
          <w:rFonts w:ascii="Times New Roman" w:hAnsi="Times New Roman" w:cs="Times New Roman"/>
          <w:b/>
          <w:sz w:val="26"/>
          <w:szCs w:val="26"/>
        </w:rPr>
        <w:t>Племенное кня</w:t>
      </w:r>
      <w:r w:rsidR="00114741" w:rsidRPr="00114741">
        <w:rPr>
          <w:rFonts w:ascii="Times New Roman" w:hAnsi="Times New Roman" w:cs="Times New Roman"/>
          <w:b/>
          <w:sz w:val="26"/>
          <w:szCs w:val="26"/>
        </w:rPr>
        <w:t>жение</w:t>
      </w:r>
      <w:r w:rsidR="00114741">
        <w:rPr>
          <w:rFonts w:ascii="Times New Roman" w:hAnsi="Times New Roman" w:cs="Times New Roman"/>
          <w:sz w:val="26"/>
          <w:szCs w:val="26"/>
        </w:rPr>
        <w:t xml:space="preserve"> </w:t>
      </w:r>
      <w:r w:rsidR="003F0E1F">
        <w:rPr>
          <w:rFonts w:ascii="Times New Roman" w:hAnsi="Times New Roman" w:cs="Times New Roman"/>
          <w:sz w:val="28"/>
          <w:szCs w:val="28"/>
        </w:rPr>
        <w:t xml:space="preserve">– </w:t>
      </w:r>
      <w:r w:rsidRPr="001A05FA">
        <w:rPr>
          <w:rFonts w:ascii="Times New Roman" w:hAnsi="Times New Roman" w:cs="Times New Roman"/>
          <w:sz w:val="26"/>
          <w:szCs w:val="26"/>
        </w:rPr>
        <w:t>славянский союз племен, в котором существовала княжеская власть.</w:t>
      </w:r>
    </w:p>
    <w:p w:rsidR="001A05FA" w:rsidRPr="001A05FA" w:rsidRDefault="001A05FA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1A05FA" w:rsidRDefault="00114741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14741">
        <w:rPr>
          <w:rFonts w:ascii="Times New Roman" w:hAnsi="Times New Roman" w:cs="Times New Roman"/>
          <w:b/>
          <w:sz w:val="26"/>
          <w:szCs w:val="26"/>
        </w:rPr>
        <w:t>Племя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F0E1F">
        <w:rPr>
          <w:rFonts w:ascii="Times New Roman" w:hAnsi="Times New Roman" w:cs="Times New Roman"/>
          <w:sz w:val="28"/>
          <w:szCs w:val="28"/>
        </w:rPr>
        <w:t xml:space="preserve">– </w:t>
      </w:r>
      <w:r w:rsidR="001A05FA" w:rsidRPr="001A05FA">
        <w:rPr>
          <w:rFonts w:ascii="Times New Roman" w:hAnsi="Times New Roman" w:cs="Times New Roman"/>
          <w:sz w:val="26"/>
          <w:szCs w:val="26"/>
        </w:rPr>
        <w:t>устойчивое объединение нескольких родов, связанных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A05FA" w:rsidRPr="001A05FA">
        <w:rPr>
          <w:rFonts w:ascii="Times New Roman" w:hAnsi="Times New Roman" w:cs="Times New Roman"/>
          <w:sz w:val="26"/>
          <w:szCs w:val="26"/>
        </w:rPr>
        <w:t>общностью происхождения.</w:t>
      </w:r>
    </w:p>
    <w:p w:rsidR="00C162A7" w:rsidRDefault="00C162A7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C162A7" w:rsidRPr="001A05FA" w:rsidRDefault="00C162A7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t>Погоня</w:t>
      </w:r>
      <w:r w:rsidR="000C4B18">
        <w:rPr>
          <w:rFonts w:ascii="Times New Roman" w:hAnsi="Times New Roman" w:cs="Times New Roman"/>
          <w:sz w:val="26"/>
          <w:szCs w:val="26"/>
        </w:rPr>
        <w:t xml:space="preserve">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C162A7">
        <w:rPr>
          <w:rFonts w:ascii="Times New Roman" w:hAnsi="Times New Roman" w:cs="Times New Roman"/>
          <w:sz w:val="26"/>
          <w:szCs w:val="26"/>
        </w:rPr>
        <w:t xml:space="preserve"> военная повинность в ВКЛ; всеобщее народное ополчение, которое собиралось для разгрома и преследования врага.</w:t>
      </w:r>
    </w:p>
    <w:p w:rsidR="001A05FA" w:rsidRPr="001A05FA" w:rsidRDefault="001A05FA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1A05FA" w:rsidRDefault="00114741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14741">
        <w:rPr>
          <w:rFonts w:ascii="Times New Roman" w:hAnsi="Times New Roman" w:cs="Times New Roman"/>
          <w:b/>
          <w:sz w:val="26"/>
          <w:szCs w:val="26"/>
        </w:rPr>
        <w:t>Подсе</w:t>
      </w:r>
      <w:r w:rsidR="001A05FA" w:rsidRPr="00114741">
        <w:rPr>
          <w:rFonts w:ascii="Times New Roman" w:hAnsi="Times New Roman" w:cs="Times New Roman"/>
          <w:b/>
          <w:sz w:val="26"/>
          <w:szCs w:val="26"/>
        </w:rPr>
        <w:t>чно-огневое</w:t>
      </w:r>
      <w:r w:rsidRPr="00114741">
        <w:rPr>
          <w:rFonts w:ascii="Times New Roman" w:hAnsi="Times New Roman" w:cs="Times New Roman"/>
          <w:b/>
          <w:sz w:val="26"/>
          <w:szCs w:val="26"/>
        </w:rPr>
        <w:t xml:space="preserve"> земледелие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F0E1F">
        <w:rPr>
          <w:rFonts w:ascii="Times New Roman" w:hAnsi="Times New Roman" w:cs="Times New Roman"/>
          <w:sz w:val="28"/>
          <w:szCs w:val="28"/>
        </w:rPr>
        <w:t xml:space="preserve">– </w:t>
      </w:r>
      <w:r w:rsidR="001A05FA" w:rsidRPr="001A05FA">
        <w:rPr>
          <w:rFonts w:ascii="Times New Roman" w:hAnsi="Times New Roman" w:cs="Times New Roman"/>
          <w:sz w:val="26"/>
          <w:szCs w:val="26"/>
        </w:rPr>
        <w:t>вид земледелия в лесной полосе, пришедший на смену более древнему мотыжному. При подсечно-огневом земле</w:t>
      </w:r>
      <w:r>
        <w:rPr>
          <w:rFonts w:ascii="Times New Roman" w:hAnsi="Times New Roman" w:cs="Times New Roman"/>
          <w:sz w:val="26"/>
          <w:szCs w:val="26"/>
        </w:rPr>
        <w:t xml:space="preserve">делии участок леса </w:t>
      </w:r>
      <w:r w:rsidR="001A05FA" w:rsidRPr="001A05FA">
        <w:rPr>
          <w:rFonts w:ascii="Times New Roman" w:hAnsi="Times New Roman" w:cs="Times New Roman"/>
          <w:sz w:val="26"/>
          <w:szCs w:val="26"/>
        </w:rPr>
        <w:t>вырубали, сжигали деревья и засевали эту площадь. Подсекой, или вырубкой, называлась очищенная от деревьев лесная делянка.</w:t>
      </w:r>
    </w:p>
    <w:p w:rsidR="00C162A7" w:rsidRDefault="00C162A7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C162A7" w:rsidRPr="001A05FA" w:rsidRDefault="00C162A7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t>Подскарбий</w:t>
      </w:r>
      <w:r w:rsidR="000C4B18">
        <w:rPr>
          <w:rFonts w:ascii="Times New Roman" w:hAnsi="Times New Roman" w:cs="Times New Roman"/>
          <w:sz w:val="26"/>
          <w:szCs w:val="26"/>
        </w:rPr>
        <w:t xml:space="preserve">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C162A7">
        <w:rPr>
          <w:rFonts w:ascii="Times New Roman" w:hAnsi="Times New Roman" w:cs="Times New Roman"/>
          <w:sz w:val="26"/>
          <w:szCs w:val="26"/>
        </w:rPr>
        <w:t xml:space="preserve"> управляющий казной ВКЛ.</w:t>
      </w:r>
    </w:p>
    <w:p w:rsidR="001A05FA" w:rsidRPr="001A05FA" w:rsidRDefault="001A05FA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8439CB" w:rsidRDefault="00114741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14741">
        <w:rPr>
          <w:rFonts w:ascii="Times New Roman" w:hAnsi="Times New Roman" w:cs="Times New Roman"/>
          <w:b/>
          <w:sz w:val="26"/>
          <w:szCs w:val="26"/>
        </w:rPr>
        <w:t>Полюдье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F0E1F">
        <w:rPr>
          <w:rFonts w:ascii="Times New Roman" w:hAnsi="Times New Roman" w:cs="Times New Roman"/>
          <w:sz w:val="28"/>
          <w:szCs w:val="28"/>
        </w:rPr>
        <w:t xml:space="preserve">– </w:t>
      </w:r>
      <w:r w:rsidR="001A05FA" w:rsidRPr="001A05FA">
        <w:rPr>
          <w:rFonts w:ascii="Times New Roman" w:hAnsi="Times New Roman" w:cs="Times New Roman"/>
          <w:sz w:val="26"/>
          <w:szCs w:val="26"/>
        </w:rPr>
        <w:t>сбор князем дани с подвластного ему населения.</w:t>
      </w:r>
    </w:p>
    <w:p w:rsidR="00D22AFB" w:rsidRDefault="00D22AFB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526434" w:rsidRDefault="00526434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526434">
        <w:rPr>
          <w:rFonts w:ascii="Times New Roman" w:hAnsi="Times New Roman" w:cs="Times New Roman"/>
          <w:b/>
          <w:sz w:val="26"/>
          <w:szCs w:val="26"/>
        </w:rPr>
        <w:t>Посад</w:t>
      </w:r>
      <w:r>
        <w:rPr>
          <w:rFonts w:ascii="Times New Roman" w:hAnsi="Times New Roman" w:cs="Times New Roman"/>
          <w:sz w:val="26"/>
          <w:szCs w:val="26"/>
        </w:rPr>
        <w:t xml:space="preserve"> – поселение ремесленников и торговцев, которое размещалось возле укрепленного центра города – детинца.</w:t>
      </w:r>
    </w:p>
    <w:p w:rsidR="007204EF" w:rsidRDefault="007204EF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7204EF" w:rsidRDefault="007204EF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t>Посполитое рушение</w:t>
      </w:r>
      <w:r w:rsidR="000C4B18">
        <w:rPr>
          <w:rFonts w:ascii="Times New Roman" w:hAnsi="Times New Roman" w:cs="Times New Roman"/>
          <w:sz w:val="26"/>
          <w:szCs w:val="26"/>
        </w:rPr>
        <w:t xml:space="preserve">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7204EF">
        <w:rPr>
          <w:rFonts w:ascii="Times New Roman" w:hAnsi="Times New Roman" w:cs="Times New Roman"/>
          <w:sz w:val="26"/>
          <w:szCs w:val="26"/>
        </w:rPr>
        <w:t xml:space="preserve"> шляхетское ополчение в ВКЛ, в которое землевладелец должен был выставить определенное количество воинов.</w:t>
      </w:r>
    </w:p>
    <w:p w:rsidR="009700B5" w:rsidRDefault="009700B5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9700B5" w:rsidRDefault="009700B5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t>Привилей</w:t>
      </w:r>
      <w:r w:rsidR="000C4B18">
        <w:rPr>
          <w:rFonts w:ascii="Times New Roman" w:hAnsi="Times New Roman" w:cs="Times New Roman"/>
          <w:sz w:val="26"/>
          <w:szCs w:val="26"/>
        </w:rPr>
        <w:t xml:space="preserve">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9700B5">
        <w:rPr>
          <w:rFonts w:ascii="Times New Roman" w:hAnsi="Times New Roman" w:cs="Times New Roman"/>
          <w:sz w:val="26"/>
          <w:szCs w:val="26"/>
        </w:rPr>
        <w:t xml:space="preserve"> законодательный акт в ВКЛ, которым великие князья давали или подтверждали особые права феодалов или иных групп населения.</w:t>
      </w:r>
    </w:p>
    <w:p w:rsidR="00526434" w:rsidRDefault="00526434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6F78E2" w:rsidRPr="006F78E2" w:rsidRDefault="006F78E2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526434">
        <w:rPr>
          <w:rFonts w:ascii="Times New Roman" w:hAnsi="Times New Roman" w:cs="Times New Roman"/>
          <w:b/>
          <w:sz w:val="26"/>
          <w:szCs w:val="26"/>
        </w:rPr>
        <w:t>Присваивающее</w:t>
      </w:r>
      <w:r w:rsidR="00526434" w:rsidRPr="0052643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26434" w:rsidRPr="00526434">
        <w:rPr>
          <w:rFonts w:ascii="Times New Roman" w:hAnsi="Times New Roman" w:cs="Times New Roman"/>
          <w:b/>
          <w:sz w:val="26"/>
          <w:szCs w:val="26"/>
        </w:rPr>
        <w:t>хозяйство</w:t>
      </w:r>
      <w:r w:rsidR="00526434">
        <w:rPr>
          <w:rFonts w:ascii="Times New Roman" w:hAnsi="Times New Roman" w:cs="Times New Roman"/>
          <w:sz w:val="26"/>
          <w:szCs w:val="26"/>
        </w:rPr>
        <w:t xml:space="preserve"> </w:t>
      </w:r>
      <w:r w:rsidR="003F0E1F">
        <w:rPr>
          <w:rFonts w:ascii="Times New Roman" w:hAnsi="Times New Roman" w:cs="Times New Roman"/>
          <w:sz w:val="28"/>
          <w:szCs w:val="28"/>
        </w:rPr>
        <w:t xml:space="preserve">– </w:t>
      </w:r>
      <w:r w:rsidRPr="006F78E2">
        <w:rPr>
          <w:rFonts w:ascii="Times New Roman" w:hAnsi="Times New Roman" w:cs="Times New Roman"/>
          <w:sz w:val="26"/>
          <w:szCs w:val="26"/>
        </w:rPr>
        <w:t>вид хозяйства, при котором древний человек брал от природы все необходимое для жизни в готовом виде.</w:t>
      </w:r>
    </w:p>
    <w:p w:rsidR="006F78E2" w:rsidRPr="006F78E2" w:rsidRDefault="006F78E2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6F78E2" w:rsidRPr="006F78E2" w:rsidRDefault="00526434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526434">
        <w:rPr>
          <w:rFonts w:ascii="Times New Roman" w:hAnsi="Times New Roman" w:cs="Times New Roman"/>
          <w:b/>
          <w:sz w:val="26"/>
          <w:szCs w:val="26"/>
        </w:rPr>
        <w:t>Притча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F0E1F">
        <w:rPr>
          <w:rFonts w:ascii="Times New Roman" w:hAnsi="Times New Roman" w:cs="Times New Roman"/>
          <w:sz w:val="28"/>
          <w:szCs w:val="28"/>
        </w:rPr>
        <w:t xml:space="preserve">– </w:t>
      </w:r>
      <w:r w:rsidR="006F78E2" w:rsidRPr="006F78E2">
        <w:rPr>
          <w:rFonts w:ascii="Times New Roman" w:hAnsi="Times New Roman" w:cs="Times New Roman"/>
          <w:sz w:val="26"/>
          <w:szCs w:val="26"/>
        </w:rPr>
        <w:t>небольшое религиозное произведение поучительного содержания.</w:t>
      </w:r>
    </w:p>
    <w:p w:rsidR="006F78E2" w:rsidRPr="006F78E2" w:rsidRDefault="006F78E2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6F78E2" w:rsidRPr="006F78E2" w:rsidRDefault="00526434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526434">
        <w:rPr>
          <w:rFonts w:ascii="Times New Roman" w:hAnsi="Times New Roman" w:cs="Times New Roman"/>
          <w:b/>
          <w:sz w:val="26"/>
          <w:szCs w:val="26"/>
        </w:rPr>
        <w:t>Производитель</w:t>
      </w:r>
      <w:r w:rsidRPr="00526434">
        <w:rPr>
          <w:rFonts w:ascii="Times New Roman" w:hAnsi="Times New Roman" w:cs="Times New Roman"/>
          <w:b/>
          <w:sz w:val="26"/>
          <w:szCs w:val="26"/>
        </w:rPr>
        <w:t>ность труда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F0E1F">
        <w:rPr>
          <w:rFonts w:ascii="Times New Roman" w:hAnsi="Times New Roman" w:cs="Times New Roman"/>
          <w:sz w:val="28"/>
          <w:szCs w:val="28"/>
        </w:rPr>
        <w:t xml:space="preserve">– </w:t>
      </w:r>
      <w:r w:rsidR="006F78E2" w:rsidRPr="006F78E2">
        <w:rPr>
          <w:rFonts w:ascii="Times New Roman" w:hAnsi="Times New Roman" w:cs="Times New Roman"/>
          <w:sz w:val="26"/>
          <w:szCs w:val="26"/>
        </w:rPr>
        <w:t>количество произведенной продукции за единицу времени.</w:t>
      </w:r>
    </w:p>
    <w:p w:rsidR="00526434" w:rsidRDefault="00526434" w:rsidP="000C4B1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F78E2" w:rsidRDefault="006F78E2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526434">
        <w:rPr>
          <w:rFonts w:ascii="Times New Roman" w:hAnsi="Times New Roman" w:cs="Times New Roman"/>
          <w:b/>
          <w:sz w:val="26"/>
          <w:szCs w:val="26"/>
        </w:rPr>
        <w:t>Производящее</w:t>
      </w:r>
      <w:r w:rsidR="00526434" w:rsidRPr="0052643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26434">
        <w:rPr>
          <w:rFonts w:ascii="Times New Roman" w:hAnsi="Times New Roman" w:cs="Times New Roman"/>
          <w:b/>
          <w:sz w:val="26"/>
          <w:szCs w:val="26"/>
        </w:rPr>
        <w:t>хозяйство</w:t>
      </w:r>
      <w:r w:rsidR="003F0E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F0E1F">
        <w:rPr>
          <w:rFonts w:ascii="Times New Roman" w:hAnsi="Times New Roman" w:cs="Times New Roman"/>
          <w:sz w:val="28"/>
          <w:szCs w:val="28"/>
        </w:rPr>
        <w:t>–</w:t>
      </w:r>
      <w:r w:rsidR="00526434">
        <w:rPr>
          <w:rFonts w:ascii="Times New Roman" w:hAnsi="Times New Roman" w:cs="Times New Roman"/>
          <w:sz w:val="26"/>
          <w:szCs w:val="26"/>
        </w:rPr>
        <w:t xml:space="preserve"> </w:t>
      </w:r>
      <w:r w:rsidR="00526434" w:rsidRPr="006F78E2">
        <w:rPr>
          <w:rFonts w:ascii="Times New Roman" w:hAnsi="Times New Roman" w:cs="Times New Roman"/>
          <w:sz w:val="26"/>
          <w:szCs w:val="26"/>
        </w:rPr>
        <w:t>хозяйство</w:t>
      </w:r>
      <w:r w:rsidR="00526434" w:rsidRPr="006F78E2">
        <w:rPr>
          <w:rFonts w:ascii="Times New Roman" w:hAnsi="Times New Roman" w:cs="Times New Roman"/>
          <w:sz w:val="26"/>
          <w:szCs w:val="26"/>
        </w:rPr>
        <w:t xml:space="preserve"> </w:t>
      </w:r>
      <w:r w:rsidRPr="006F78E2">
        <w:rPr>
          <w:rFonts w:ascii="Times New Roman" w:hAnsi="Times New Roman" w:cs="Times New Roman"/>
          <w:sz w:val="26"/>
          <w:szCs w:val="26"/>
        </w:rPr>
        <w:t>при котором люди сами делали то, что необходимо</w:t>
      </w:r>
      <w:r w:rsidR="00526434">
        <w:rPr>
          <w:rFonts w:ascii="Times New Roman" w:hAnsi="Times New Roman" w:cs="Times New Roman"/>
          <w:sz w:val="26"/>
          <w:szCs w:val="26"/>
        </w:rPr>
        <w:t xml:space="preserve"> </w:t>
      </w:r>
      <w:r w:rsidRPr="006F78E2">
        <w:rPr>
          <w:rFonts w:ascii="Times New Roman" w:hAnsi="Times New Roman" w:cs="Times New Roman"/>
          <w:sz w:val="26"/>
          <w:szCs w:val="26"/>
        </w:rPr>
        <w:t>для жизни: выводили новые породы животных, выращивали</w:t>
      </w:r>
      <w:r w:rsidR="00526434">
        <w:rPr>
          <w:rFonts w:ascii="Times New Roman" w:hAnsi="Times New Roman" w:cs="Times New Roman"/>
          <w:sz w:val="26"/>
          <w:szCs w:val="26"/>
        </w:rPr>
        <w:t xml:space="preserve"> </w:t>
      </w:r>
      <w:r w:rsidRPr="006F78E2">
        <w:rPr>
          <w:rFonts w:ascii="Times New Roman" w:hAnsi="Times New Roman" w:cs="Times New Roman"/>
          <w:sz w:val="26"/>
          <w:szCs w:val="26"/>
        </w:rPr>
        <w:t>новые сорта растении.</w:t>
      </w:r>
    </w:p>
    <w:p w:rsidR="000F0662" w:rsidRDefault="000F0662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0F0662" w:rsidRPr="006F78E2" w:rsidRDefault="000F0662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t>Рада Великого княжества Литовского</w:t>
      </w:r>
      <w:r w:rsidR="000C4B18">
        <w:rPr>
          <w:rFonts w:ascii="Times New Roman" w:hAnsi="Times New Roman" w:cs="Times New Roman"/>
          <w:sz w:val="26"/>
          <w:szCs w:val="26"/>
        </w:rPr>
        <w:t xml:space="preserve">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0F0662">
        <w:rPr>
          <w:rFonts w:ascii="Times New Roman" w:hAnsi="Times New Roman" w:cs="Times New Roman"/>
          <w:sz w:val="26"/>
          <w:szCs w:val="26"/>
        </w:rPr>
        <w:t xml:space="preserve"> высший орган гос</w:t>
      </w:r>
      <w:r w:rsidR="000C4B18">
        <w:rPr>
          <w:rFonts w:ascii="Times New Roman" w:hAnsi="Times New Roman" w:cs="Times New Roman"/>
          <w:sz w:val="26"/>
          <w:szCs w:val="26"/>
        </w:rPr>
        <w:t xml:space="preserve">ударственной власти в ВКЛ в XV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0F0662">
        <w:rPr>
          <w:rFonts w:ascii="Times New Roman" w:hAnsi="Times New Roman" w:cs="Times New Roman"/>
          <w:sz w:val="26"/>
          <w:szCs w:val="26"/>
        </w:rPr>
        <w:t xml:space="preserve"> первой половине XVI в., в который входили высшие должностные лица государства (маршалок, гетман, канцлер, подскарбий, воевода и др.), католические епископы, крупные феодалы. Сформировалась на основе совещательного органа при великом князе. Была посто</w:t>
      </w:r>
      <w:r w:rsidR="000C4B18">
        <w:rPr>
          <w:rFonts w:ascii="Times New Roman" w:hAnsi="Times New Roman" w:cs="Times New Roman"/>
          <w:sz w:val="26"/>
          <w:szCs w:val="26"/>
        </w:rPr>
        <w:t>янно действующим исполнительно-</w:t>
      </w:r>
      <w:r w:rsidRPr="000F0662">
        <w:rPr>
          <w:rFonts w:ascii="Times New Roman" w:hAnsi="Times New Roman" w:cs="Times New Roman"/>
          <w:sz w:val="26"/>
          <w:szCs w:val="26"/>
        </w:rPr>
        <w:t>распорядительным, законодательным, контролирующим и судебным органом. Для решения важнейших вопросов рада собиралась в полном составе или выносила их на рассмотрение сейма. Ежедневные дела решал в основном узкий состав панов-рады: виленские епископ, воевода и казначей, трокские воевода и казначей, а также маршалок земский, гетман высший, канцлер, подскарбий.</w:t>
      </w:r>
    </w:p>
    <w:p w:rsidR="006F78E2" w:rsidRPr="006F78E2" w:rsidRDefault="006F78E2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6F78E2" w:rsidRPr="006F78E2" w:rsidRDefault="006F78E2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526434">
        <w:rPr>
          <w:rFonts w:ascii="Times New Roman" w:hAnsi="Times New Roman" w:cs="Times New Roman"/>
          <w:b/>
          <w:sz w:val="26"/>
          <w:szCs w:val="26"/>
        </w:rPr>
        <w:t>Раздробленность</w:t>
      </w:r>
      <w:r w:rsidR="00526434">
        <w:rPr>
          <w:rFonts w:ascii="Times New Roman" w:hAnsi="Times New Roman" w:cs="Times New Roman"/>
          <w:sz w:val="26"/>
          <w:szCs w:val="26"/>
        </w:rPr>
        <w:t xml:space="preserve"> </w:t>
      </w:r>
      <w:r w:rsidR="003F0E1F">
        <w:rPr>
          <w:rFonts w:ascii="Times New Roman" w:hAnsi="Times New Roman" w:cs="Times New Roman"/>
          <w:sz w:val="28"/>
          <w:szCs w:val="28"/>
        </w:rPr>
        <w:t xml:space="preserve">– </w:t>
      </w:r>
      <w:r w:rsidRPr="006F78E2">
        <w:rPr>
          <w:rFonts w:ascii="Times New Roman" w:hAnsi="Times New Roman" w:cs="Times New Roman"/>
          <w:sz w:val="26"/>
          <w:szCs w:val="26"/>
        </w:rPr>
        <w:t>разделение государства на более мелкие самостоятельные</w:t>
      </w:r>
      <w:r w:rsidR="00526434">
        <w:rPr>
          <w:rFonts w:ascii="Times New Roman" w:hAnsi="Times New Roman" w:cs="Times New Roman"/>
          <w:sz w:val="26"/>
          <w:szCs w:val="26"/>
        </w:rPr>
        <w:t xml:space="preserve"> </w:t>
      </w:r>
      <w:r w:rsidRPr="006F78E2">
        <w:rPr>
          <w:rFonts w:ascii="Times New Roman" w:hAnsi="Times New Roman" w:cs="Times New Roman"/>
          <w:sz w:val="26"/>
          <w:szCs w:val="26"/>
        </w:rPr>
        <w:t>части.</w:t>
      </w:r>
    </w:p>
    <w:p w:rsidR="006F78E2" w:rsidRPr="006F78E2" w:rsidRDefault="006F78E2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6F78E2" w:rsidRPr="006F78E2" w:rsidRDefault="006F78E2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526434">
        <w:rPr>
          <w:rFonts w:ascii="Times New Roman" w:hAnsi="Times New Roman" w:cs="Times New Roman"/>
          <w:b/>
          <w:sz w:val="26"/>
          <w:szCs w:val="26"/>
        </w:rPr>
        <w:t>Расслоение</w:t>
      </w:r>
      <w:r w:rsidR="00526434" w:rsidRPr="0052643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26434" w:rsidRPr="00526434">
        <w:rPr>
          <w:rFonts w:ascii="Times New Roman" w:hAnsi="Times New Roman" w:cs="Times New Roman"/>
          <w:b/>
          <w:sz w:val="26"/>
          <w:szCs w:val="26"/>
        </w:rPr>
        <w:t>общества</w:t>
      </w:r>
      <w:r w:rsidR="003F0E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F0E1F">
        <w:rPr>
          <w:rFonts w:ascii="Times New Roman" w:hAnsi="Times New Roman" w:cs="Times New Roman"/>
          <w:sz w:val="28"/>
          <w:szCs w:val="28"/>
        </w:rPr>
        <w:t xml:space="preserve">– </w:t>
      </w:r>
      <w:r w:rsidRPr="006F78E2">
        <w:rPr>
          <w:rFonts w:ascii="Times New Roman" w:hAnsi="Times New Roman" w:cs="Times New Roman"/>
          <w:sz w:val="26"/>
          <w:szCs w:val="26"/>
        </w:rPr>
        <w:t>возникновение среди людей имущественного неравенства,</w:t>
      </w:r>
      <w:r w:rsidR="00526434">
        <w:rPr>
          <w:rFonts w:ascii="Times New Roman" w:hAnsi="Times New Roman" w:cs="Times New Roman"/>
          <w:sz w:val="26"/>
          <w:szCs w:val="26"/>
        </w:rPr>
        <w:t xml:space="preserve"> </w:t>
      </w:r>
      <w:r w:rsidRPr="006F78E2">
        <w:rPr>
          <w:rFonts w:ascii="Times New Roman" w:hAnsi="Times New Roman" w:cs="Times New Roman"/>
          <w:sz w:val="26"/>
          <w:szCs w:val="26"/>
        </w:rPr>
        <w:t>в результате которого происходит разделение населения на</w:t>
      </w:r>
      <w:r w:rsidR="00526434">
        <w:rPr>
          <w:rFonts w:ascii="Times New Roman" w:hAnsi="Times New Roman" w:cs="Times New Roman"/>
          <w:sz w:val="26"/>
          <w:szCs w:val="26"/>
        </w:rPr>
        <w:t xml:space="preserve"> </w:t>
      </w:r>
      <w:r w:rsidRPr="006F78E2">
        <w:rPr>
          <w:rFonts w:ascii="Times New Roman" w:hAnsi="Times New Roman" w:cs="Times New Roman"/>
          <w:sz w:val="26"/>
          <w:szCs w:val="26"/>
        </w:rPr>
        <w:t>господствующие верхи и зависимые низы.</w:t>
      </w:r>
    </w:p>
    <w:p w:rsidR="006F78E2" w:rsidRPr="006F78E2" w:rsidRDefault="006F78E2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526434" w:rsidRDefault="006F78E2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526434">
        <w:rPr>
          <w:rFonts w:ascii="Times New Roman" w:hAnsi="Times New Roman" w:cs="Times New Roman"/>
          <w:b/>
          <w:sz w:val="26"/>
          <w:szCs w:val="26"/>
        </w:rPr>
        <w:t>Ремесленное</w:t>
      </w:r>
      <w:r w:rsidR="00526434" w:rsidRPr="0052643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26434" w:rsidRPr="00526434">
        <w:rPr>
          <w:rFonts w:ascii="Times New Roman" w:hAnsi="Times New Roman" w:cs="Times New Roman"/>
          <w:b/>
          <w:sz w:val="26"/>
          <w:szCs w:val="26"/>
        </w:rPr>
        <w:t>производство</w:t>
      </w:r>
      <w:r w:rsidR="003F0E1F">
        <w:rPr>
          <w:rFonts w:ascii="Times New Roman" w:hAnsi="Times New Roman" w:cs="Times New Roman"/>
          <w:sz w:val="26"/>
          <w:szCs w:val="26"/>
        </w:rPr>
        <w:t xml:space="preserve"> </w:t>
      </w:r>
      <w:r w:rsidR="003F0E1F">
        <w:rPr>
          <w:rFonts w:ascii="Times New Roman" w:hAnsi="Times New Roman" w:cs="Times New Roman"/>
          <w:sz w:val="28"/>
          <w:szCs w:val="28"/>
        </w:rPr>
        <w:t xml:space="preserve">– </w:t>
      </w:r>
      <w:r w:rsidRPr="006F78E2">
        <w:rPr>
          <w:rFonts w:ascii="Times New Roman" w:hAnsi="Times New Roman" w:cs="Times New Roman"/>
          <w:sz w:val="26"/>
          <w:szCs w:val="26"/>
        </w:rPr>
        <w:t>изготовление разных предметов, необходимых для жизни</w:t>
      </w:r>
      <w:r w:rsidR="00526434">
        <w:rPr>
          <w:rFonts w:ascii="Times New Roman" w:hAnsi="Times New Roman" w:cs="Times New Roman"/>
          <w:sz w:val="26"/>
          <w:szCs w:val="26"/>
        </w:rPr>
        <w:t xml:space="preserve"> </w:t>
      </w:r>
      <w:r w:rsidRPr="006F78E2">
        <w:rPr>
          <w:rFonts w:ascii="Times New Roman" w:hAnsi="Times New Roman" w:cs="Times New Roman"/>
          <w:sz w:val="26"/>
          <w:szCs w:val="26"/>
        </w:rPr>
        <w:t>человека, ручным способом.</w:t>
      </w:r>
    </w:p>
    <w:p w:rsidR="00526434" w:rsidRDefault="00526434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6F78E2" w:rsidRPr="006F78E2" w:rsidRDefault="00526434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526434">
        <w:rPr>
          <w:rFonts w:ascii="Times New Roman" w:hAnsi="Times New Roman" w:cs="Times New Roman"/>
          <w:b/>
          <w:sz w:val="26"/>
          <w:szCs w:val="26"/>
        </w:rPr>
        <w:t>Родовая община</w:t>
      </w:r>
      <w:r w:rsidR="003F0E1F">
        <w:rPr>
          <w:rFonts w:ascii="Times New Roman" w:hAnsi="Times New Roman" w:cs="Times New Roman"/>
          <w:sz w:val="26"/>
          <w:szCs w:val="26"/>
        </w:rPr>
        <w:t xml:space="preserve"> </w:t>
      </w:r>
      <w:r w:rsidR="003F0E1F">
        <w:rPr>
          <w:rFonts w:ascii="Times New Roman" w:hAnsi="Times New Roman" w:cs="Times New Roman"/>
          <w:sz w:val="28"/>
          <w:szCs w:val="28"/>
        </w:rPr>
        <w:t xml:space="preserve">– </w:t>
      </w:r>
      <w:r w:rsidR="006F78E2" w:rsidRPr="006F78E2">
        <w:rPr>
          <w:rFonts w:ascii="Times New Roman" w:hAnsi="Times New Roman" w:cs="Times New Roman"/>
          <w:sz w:val="26"/>
          <w:szCs w:val="26"/>
        </w:rPr>
        <w:t>коллектив (небольшая группа) древних людей, которые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F78E2" w:rsidRPr="006F78E2">
        <w:rPr>
          <w:rFonts w:ascii="Times New Roman" w:hAnsi="Times New Roman" w:cs="Times New Roman"/>
          <w:sz w:val="26"/>
          <w:szCs w:val="26"/>
        </w:rPr>
        <w:t>были связаны между собой своим родством и общностью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F78E2" w:rsidRPr="006F78E2">
        <w:rPr>
          <w:rFonts w:ascii="Times New Roman" w:hAnsi="Times New Roman" w:cs="Times New Roman"/>
          <w:sz w:val="26"/>
          <w:szCs w:val="26"/>
        </w:rPr>
        <w:t>происхождения, вели общее хозяйство и совместно владели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F78E2" w:rsidRPr="006F78E2">
        <w:rPr>
          <w:rFonts w:ascii="Times New Roman" w:hAnsi="Times New Roman" w:cs="Times New Roman"/>
          <w:sz w:val="26"/>
          <w:szCs w:val="26"/>
        </w:rPr>
        <w:t>орудиями труда.</w:t>
      </w:r>
    </w:p>
    <w:p w:rsidR="006F78E2" w:rsidRPr="006F78E2" w:rsidRDefault="006F78E2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6F78E2" w:rsidRDefault="00526434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526434">
        <w:rPr>
          <w:rFonts w:ascii="Times New Roman" w:hAnsi="Times New Roman" w:cs="Times New Roman"/>
          <w:b/>
          <w:sz w:val="26"/>
          <w:szCs w:val="26"/>
        </w:rPr>
        <w:t>Святилище</w:t>
      </w:r>
      <w:r w:rsidR="003F0E1F">
        <w:rPr>
          <w:rFonts w:ascii="Times New Roman" w:hAnsi="Times New Roman" w:cs="Times New Roman"/>
          <w:sz w:val="26"/>
          <w:szCs w:val="26"/>
        </w:rPr>
        <w:t xml:space="preserve"> </w:t>
      </w:r>
      <w:r w:rsidR="003F0E1F">
        <w:rPr>
          <w:rFonts w:ascii="Times New Roman" w:hAnsi="Times New Roman" w:cs="Times New Roman"/>
          <w:sz w:val="28"/>
          <w:szCs w:val="28"/>
        </w:rPr>
        <w:t xml:space="preserve">– </w:t>
      </w:r>
      <w:r w:rsidR="006F78E2" w:rsidRPr="006F78E2">
        <w:rPr>
          <w:rFonts w:ascii="Times New Roman" w:hAnsi="Times New Roman" w:cs="Times New Roman"/>
          <w:sz w:val="26"/>
          <w:szCs w:val="26"/>
        </w:rPr>
        <w:t>место, где язычники поклонялись своим богам и приносили</w:t>
      </w:r>
      <w:r w:rsidR="0033670A">
        <w:rPr>
          <w:rFonts w:ascii="Times New Roman" w:hAnsi="Times New Roman" w:cs="Times New Roman"/>
          <w:sz w:val="26"/>
          <w:szCs w:val="26"/>
        </w:rPr>
        <w:t xml:space="preserve"> </w:t>
      </w:r>
      <w:r w:rsidR="006F78E2" w:rsidRPr="006F78E2">
        <w:rPr>
          <w:rFonts w:ascii="Times New Roman" w:hAnsi="Times New Roman" w:cs="Times New Roman"/>
          <w:sz w:val="26"/>
          <w:szCs w:val="26"/>
        </w:rPr>
        <w:t>им жертвы.</w:t>
      </w:r>
    </w:p>
    <w:p w:rsidR="00637E3D" w:rsidRDefault="00637E3D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lastRenderedPageBreak/>
        <w:t>Сейм (сойм)</w:t>
      </w:r>
      <w:r w:rsidR="000C4B18">
        <w:rPr>
          <w:rFonts w:ascii="Times New Roman" w:hAnsi="Times New Roman" w:cs="Times New Roman"/>
          <w:sz w:val="26"/>
          <w:szCs w:val="26"/>
        </w:rPr>
        <w:t xml:space="preserve">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637E3D">
        <w:rPr>
          <w:rFonts w:ascii="Times New Roman" w:hAnsi="Times New Roman" w:cs="Times New Roman"/>
          <w:sz w:val="26"/>
          <w:szCs w:val="26"/>
        </w:rPr>
        <w:t xml:space="preserve"> сословно-пред</w:t>
      </w:r>
      <w:r w:rsidR="000C4B18">
        <w:rPr>
          <w:rFonts w:ascii="Times New Roman" w:hAnsi="Times New Roman" w:cs="Times New Roman"/>
          <w:sz w:val="26"/>
          <w:szCs w:val="26"/>
        </w:rPr>
        <w:t xml:space="preserve">ставительский орган в ВКЛ в XV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637E3D">
        <w:rPr>
          <w:rFonts w:ascii="Times New Roman" w:hAnsi="Times New Roman" w:cs="Times New Roman"/>
          <w:sz w:val="26"/>
          <w:szCs w:val="26"/>
        </w:rPr>
        <w:t xml:space="preserve"> первой половине XVI в., на который первоначально приглашалась вся шляхта.</w:t>
      </w:r>
    </w:p>
    <w:p w:rsidR="00637E3D" w:rsidRDefault="00637E3D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637E3D" w:rsidRPr="006F78E2" w:rsidRDefault="000C4B18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t>Сеймик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637E3D" w:rsidRPr="00637E3D">
        <w:rPr>
          <w:rFonts w:ascii="Times New Roman" w:hAnsi="Times New Roman" w:cs="Times New Roman"/>
          <w:sz w:val="26"/>
          <w:szCs w:val="26"/>
        </w:rPr>
        <w:t xml:space="preserve"> собрание шляхты повета (земли, во</w:t>
      </w:r>
      <w:r>
        <w:rPr>
          <w:rFonts w:ascii="Times New Roman" w:hAnsi="Times New Roman" w:cs="Times New Roman"/>
          <w:sz w:val="26"/>
          <w:szCs w:val="26"/>
        </w:rPr>
        <w:t>еводства) в ВКЛ. Созданы в 1564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637E3D" w:rsidRPr="00637E3D">
        <w:rPr>
          <w:rFonts w:ascii="Times New Roman" w:hAnsi="Times New Roman" w:cs="Times New Roman"/>
          <w:sz w:val="26"/>
          <w:szCs w:val="26"/>
        </w:rPr>
        <w:t>1566 гг. Являлись органами местной власти и самоуправления.</w:t>
      </w:r>
    </w:p>
    <w:p w:rsidR="006F78E2" w:rsidRPr="006F78E2" w:rsidRDefault="006F78E2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6F78E2" w:rsidRPr="006F78E2" w:rsidRDefault="0033670A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33670A">
        <w:rPr>
          <w:rFonts w:ascii="Times New Roman" w:hAnsi="Times New Roman" w:cs="Times New Roman"/>
          <w:b/>
          <w:sz w:val="26"/>
          <w:szCs w:val="26"/>
        </w:rPr>
        <w:t>Скульптура</w:t>
      </w:r>
      <w:r w:rsidR="003F0E1F">
        <w:rPr>
          <w:rFonts w:ascii="Times New Roman" w:hAnsi="Times New Roman" w:cs="Times New Roman"/>
          <w:sz w:val="26"/>
          <w:szCs w:val="26"/>
        </w:rPr>
        <w:t xml:space="preserve"> </w:t>
      </w:r>
      <w:r w:rsidR="003F0E1F">
        <w:rPr>
          <w:rFonts w:ascii="Times New Roman" w:hAnsi="Times New Roman" w:cs="Times New Roman"/>
          <w:sz w:val="28"/>
          <w:szCs w:val="28"/>
        </w:rPr>
        <w:t xml:space="preserve">– </w:t>
      </w:r>
      <w:r w:rsidR="006F78E2" w:rsidRPr="006F78E2">
        <w:rPr>
          <w:rFonts w:ascii="Times New Roman" w:hAnsi="Times New Roman" w:cs="Times New Roman"/>
          <w:sz w:val="26"/>
          <w:szCs w:val="26"/>
        </w:rPr>
        <w:t>вид искусства, связанный с созданием объемного образа.</w:t>
      </w:r>
    </w:p>
    <w:p w:rsidR="006F78E2" w:rsidRPr="006F78E2" w:rsidRDefault="006F78E2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6F78E2" w:rsidRPr="006F78E2" w:rsidRDefault="0033670A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33670A">
        <w:rPr>
          <w:rFonts w:ascii="Times New Roman" w:hAnsi="Times New Roman" w:cs="Times New Roman"/>
          <w:b/>
          <w:sz w:val="26"/>
          <w:szCs w:val="26"/>
        </w:rPr>
        <w:t>Славяне</w:t>
      </w:r>
      <w:r w:rsidR="003F0E1F">
        <w:rPr>
          <w:rFonts w:ascii="Times New Roman" w:hAnsi="Times New Roman" w:cs="Times New Roman"/>
          <w:sz w:val="26"/>
          <w:szCs w:val="26"/>
        </w:rPr>
        <w:t xml:space="preserve"> </w:t>
      </w:r>
      <w:r w:rsidR="003F0E1F">
        <w:rPr>
          <w:rFonts w:ascii="Times New Roman" w:hAnsi="Times New Roman" w:cs="Times New Roman"/>
          <w:sz w:val="28"/>
          <w:szCs w:val="28"/>
        </w:rPr>
        <w:t xml:space="preserve">– </w:t>
      </w:r>
      <w:r w:rsidR="006F78E2" w:rsidRPr="006F78E2">
        <w:rPr>
          <w:rFonts w:ascii="Times New Roman" w:hAnsi="Times New Roman" w:cs="Times New Roman"/>
          <w:sz w:val="26"/>
          <w:szCs w:val="26"/>
        </w:rPr>
        <w:t>племена индоевропейского происхождения, предки современных белорусов, русских, украинцев, поляков, чехов,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F78E2" w:rsidRPr="006F78E2">
        <w:rPr>
          <w:rFonts w:ascii="Times New Roman" w:hAnsi="Times New Roman" w:cs="Times New Roman"/>
          <w:sz w:val="26"/>
          <w:szCs w:val="26"/>
        </w:rPr>
        <w:t>болгар, сербов и др.</w:t>
      </w:r>
    </w:p>
    <w:p w:rsidR="006F78E2" w:rsidRPr="006F78E2" w:rsidRDefault="006F78E2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D62129" w:rsidRPr="006F78E2" w:rsidRDefault="006F78E2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33670A">
        <w:rPr>
          <w:rFonts w:ascii="Times New Roman" w:hAnsi="Times New Roman" w:cs="Times New Roman"/>
          <w:b/>
          <w:sz w:val="26"/>
          <w:szCs w:val="26"/>
        </w:rPr>
        <w:t>Славянизация</w:t>
      </w:r>
      <w:r w:rsidR="0033670A" w:rsidRPr="0033670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3670A" w:rsidRPr="0033670A">
        <w:rPr>
          <w:rFonts w:ascii="Times New Roman" w:hAnsi="Times New Roman" w:cs="Times New Roman"/>
          <w:b/>
          <w:sz w:val="26"/>
          <w:szCs w:val="26"/>
        </w:rPr>
        <w:t>балтов</w:t>
      </w:r>
      <w:r w:rsidR="003F0E1F">
        <w:rPr>
          <w:rFonts w:ascii="Times New Roman" w:hAnsi="Times New Roman" w:cs="Times New Roman"/>
          <w:sz w:val="26"/>
          <w:szCs w:val="26"/>
        </w:rPr>
        <w:t xml:space="preserve"> </w:t>
      </w:r>
      <w:r w:rsidR="003F0E1F">
        <w:rPr>
          <w:rFonts w:ascii="Times New Roman" w:hAnsi="Times New Roman" w:cs="Times New Roman"/>
          <w:sz w:val="28"/>
          <w:szCs w:val="28"/>
        </w:rPr>
        <w:t xml:space="preserve">– </w:t>
      </w:r>
      <w:r w:rsidRPr="006F78E2">
        <w:rPr>
          <w:rFonts w:ascii="Times New Roman" w:hAnsi="Times New Roman" w:cs="Times New Roman"/>
          <w:sz w:val="26"/>
          <w:szCs w:val="26"/>
        </w:rPr>
        <w:t>постепенный процесс все большего сближения балтского</w:t>
      </w:r>
      <w:r w:rsidR="0033670A">
        <w:rPr>
          <w:rFonts w:ascii="Times New Roman" w:hAnsi="Times New Roman" w:cs="Times New Roman"/>
          <w:sz w:val="26"/>
          <w:szCs w:val="26"/>
        </w:rPr>
        <w:t xml:space="preserve"> </w:t>
      </w:r>
      <w:r w:rsidRPr="006F78E2">
        <w:rPr>
          <w:rFonts w:ascii="Times New Roman" w:hAnsi="Times New Roman" w:cs="Times New Roman"/>
          <w:sz w:val="26"/>
          <w:szCs w:val="26"/>
        </w:rPr>
        <w:t>населения со славянским,</w:t>
      </w:r>
      <w:r w:rsidR="00D62129">
        <w:rPr>
          <w:rFonts w:ascii="Times New Roman" w:hAnsi="Times New Roman" w:cs="Times New Roman"/>
          <w:sz w:val="26"/>
          <w:szCs w:val="26"/>
        </w:rPr>
        <w:t xml:space="preserve"> </w:t>
      </w:r>
      <w:r w:rsidR="00D62129" w:rsidRPr="00D62129">
        <w:rPr>
          <w:rFonts w:ascii="Times New Roman" w:hAnsi="Times New Roman" w:cs="Times New Roman"/>
          <w:sz w:val="26"/>
          <w:szCs w:val="26"/>
        </w:rPr>
        <w:t xml:space="preserve">заимствования </w:t>
      </w:r>
      <w:r w:rsidR="00D62129">
        <w:rPr>
          <w:rFonts w:ascii="Times New Roman" w:hAnsi="Times New Roman" w:cs="Times New Roman"/>
          <w:sz w:val="26"/>
          <w:szCs w:val="26"/>
        </w:rPr>
        <w:t xml:space="preserve">балтским </w:t>
      </w:r>
      <w:r w:rsidR="00D62129" w:rsidRPr="00D62129">
        <w:rPr>
          <w:rFonts w:ascii="Times New Roman" w:hAnsi="Times New Roman" w:cs="Times New Roman"/>
          <w:sz w:val="26"/>
          <w:szCs w:val="26"/>
        </w:rPr>
        <w:t>населением языка, культуры и традиций славян</w:t>
      </w:r>
      <w:r w:rsidR="00D62129">
        <w:rPr>
          <w:rFonts w:ascii="Times New Roman" w:hAnsi="Times New Roman" w:cs="Times New Roman"/>
          <w:sz w:val="26"/>
          <w:szCs w:val="26"/>
        </w:rPr>
        <w:t xml:space="preserve">, </w:t>
      </w:r>
      <w:r w:rsidRPr="006F78E2">
        <w:rPr>
          <w:rFonts w:ascii="Times New Roman" w:hAnsi="Times New Roman" w:cs="Times New Roman"/>
          <w:sz w:val="26"/>
          <w:szCs w:val="26"/>
        </w:rPr>
        <w:t>результатом которого было окончательное слияние балтов со славянами.</w:t>
      </w:r>
      <w:r w:rsidR="00D62129">
        <w:rPr>
          <w:rFonts w:ascii="Times New Roman" w:hAnsi="Times New Roman" w:cs="Times New Roman"/>
          <w:sz w:val="26"/>
          <w:szCs w:val="26"/>
        </w:rPr>
        <w:t xml:space="preserve"> </w:t>
      </w:r>
      <w:r w:rsidR="00D62129" w:rsidRPr="00D62129">
        <w:rPr>
          <w:rFonts w:ascii="Times New Roman" w:hAnsi="Times New Roman" w:cs="Times New Roman"/>
          <w:sz w:val="26"/>
          <w:szCs w:val="26"/>
        </w:rPr>
        <w:t>Славянизация балтов на белорусских земля</w:t>
      </w:r>
      <w:r w:rsidR="000C4B18">
        <w:rPr>
          <w:rFonts w:ascii="Times New Roman" w:hAnsi="Times New Roman" w:cs="Times New Roman"/>
          <w:sz w:val="26"/>
          <w:szCs w:val="26"/>
        </w:rPr>
        <w:t>х происходила в течение конца V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="00D62129" w:rsidRPr="00D62129">
        <w:rPr>
          <w:rFonts w:ascii="Times New Roman" w:hAnsi="Times New Roman" w:cs="Times New Roman"/>
          <w:sz w:val="26"/>
          <w:szCs w:val="26"/>
        </w:rPr>
        <w:t>XIII в.</w:t>
      </w:r>
    </w:p>
    <w:p w:rsidR="00D62129" w:rsidRDefault="00D62129" w:rsidP="000C4B18">
      <w:pPr>
        <w:pStyle w:val="a3"/>
        <w:ind w:left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22AFB" w:rsidRDefault="006F78E2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33670A">
        <w:rPr>
          <w:rFonts w:ascii="Times New Roman" w:hAnsi="Times New Roman" w:cs="Times New Roman"/>
          <w:b/>
          <w:sz w:val="26"/>
          <w:szCs w:val="26"/>
        </w:rPr>
        <w:t>Смерд</w:t>
      </w:r>
      <w:r w:rsidR="0033670A">
        <w:rPr>
          <w:rFonts w:ascii="Times New Roman" w:hAnsi="Times New Roman" w:cs="Times New Roman"/>
          <w:sz w:val="26"/>
          <w:szCs w:val="26"/>
        </w:rPr>
        <w:t xml:space="preserve"> </w:t>
      </w:r>
      <w:r w:rsidR="005E3890">
        <w:rPr>
          <w:rFonts w:ascii="Times New Roman" w:hAnsi="Times New Roman" w:cs="Times New Roman"/>
          <w:sz w:val="28"/>
          <w:szCs w:val="28"/>
        </w:rPr>
        <w:t xml:space="preserve">– </w:t>
      </w:r>
      <w:r w:rsidRPr="006F78E2">
        <w:rPr>
          <w:rFonts w:ascii="Times New Roman" w:hAnsi="Times New Roman" w:cs="Times New Roman"/>
          <w:sz w:val="26"/>
          <w:szCs w:val="26"/>
        </w:rPr>
        <w:t>зависимый полусвободный крестьянин. Имел личную свободу, однако земля, на которой он трудился, принадлежала</w:t>
      </w:r>
      <w:r w:rsidR="0033670A">
        <w:rPr>
          <w:rFonts w:ascii="Times New Roman" w:hAnsi="Times New Roman" w:cs="Times New Roman"/>
          <w:sz w:val="26"/>
          <w:szCs w:val="26"/>
        </w:rPr>
        <w:t xml:space="preserve"> </w:t>
      </w:r>
      <w:r w:rsidRPr="006F78E2">
        <w:rPr>
          <w:rFonts w:ascii="Times New Roman" w:hAnsi="Times New Roman" w:cs="Times New Roman"/>
          <w:sz w:val="26"/>
          <w:szCs w:val="26"/>
        </w:rPr>
        <w:t>князю.</w:t>
      </w:r>
    </w:p>
    <w:p w:rsidR="0033670A" w:rsidRDefault="0033670A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6F78E2" w:rsidRPr="006F78E2" w:rsidRDefault="0033670A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33670A">
        <w:rPr>
          <w:rFonts w:ascii="Times New Roman" w:hAnsi="Times New Roman" w:cs="Times New Roman"/>
          <w:b/>
          <w:sz w:val="26"/>
          <w:szCs w:val="26"/>
        </w:rPr>
        <w:t>Собор</w:t>
      </w:r>
      <w:r w:rsidR="005E389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E3890">
        <w:rPr>
          <w:rFonts w:ascii="Times New Roman" w:hAnsi="Times New Roman" w:cs="Times New Roman"/>
          <w:sz w:val="28"/>
          <w:szCs w:val="28"/>
        </w:rPr>
        <w:t>–</w:t>
      </w:r>
      <w:r w:rsidRPr="0033670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F78E2" w:rsidRPr="006F78E2">
        <w:rPr>
          <w:rFonts w:ascii="Times New Roman" w:hAnsi="Times New Roman" w:cs="Times New Roman"/>
          <w:sz w:val="26"/>
          <w:szCs w:val="26"/>
        </w:rPr>
        <w:t>главная или самая большая церковь города.</w:t>
      </w:r>
    </w:p>
    <w:p w:rsidR="0033670A" w:rsidRDefault="0033670A" w:rsidP="000C4B1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F78E2" w:rsidRPr="006F78E2" w:rsidRDefault="0033670A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33670A">
        <w:rPr>
          <w:rFonts w:ascii="Times New Roman" w:hAnsi="Times New Roman" w:cs="Times New Roman"/>
          <w:b/>
          <w:sz w:val="26"/>
          <w:szCs w:val="26"/>
        </w:rPr>
        <w:t>Соседская община</w:t>
      </w:r>
      <w:r w:rsidR="005E3890">
        <w:rPr>
          <w:rFonts w:ascii="Times New Roman" w:hAnsi="Times New Roman" w:cs="Times New Roman"/>
          <w:sz w:val="26"/>
          <w:szCs w:val="26"/>
        </w:rPr>
        <w:t xml:space="preserve"> </w:t>
      </w:r>
      <w:r w:rsidR="005E3890">
        <w:rPr>
          <w:rFonts w:ascii="Times New Roman" w:hAnsi="Times New Roman" w:cs="Times New Roman"/>
          <w:sz w:val="28"/>
          <w:szCs w:val="28"/>
        </w:rPr>
        <w:t xml:space="preserve">– </w:t>
      </w:r>
      <w:r w:rsidR="006F78E2" w:rsidRPr="006F78E2">
        <w:rPr>
          <w:rFonts w:ascii="Times New Roman" w:hAnsi="Times New Roman" w:cs="Times New Roman"/>
          <w:sz w:val="26"/>
          <w:szCs w:val="26"/>
        </w:rPr>
        <w:t>коллектив людей, живших отдельными семьями и занимавшихся преимущественно сельскохозяйственным трудом.</w:t>
      </w:r>
      <w:r>
        <w:rPr>
          <w:rFonts w:ascii="Times New Roman" w:hAnsi="Times New Roman" w:cs="Times New Roman"/>
          <w:sz w:val="26"/>
          <w:szCs w:val="26"/>
        </w:rPr>
        <w:t xml:space="preserve"> В такую общину кроме </w:t>
      </w:r>
      <w:r w:rsidR="006F78E2" w:rsidRPr="006F78E2">
        <w:rPr>
          <w:rFonts w:ascii="Times New Roman" w:hAnsi="Times New Roman" w:cs="Times New Roman"/>
          <w:sz w:val="26"/>
          <w:szCs w:val="26"/>
        </w:rPr>
        <w:t>родственников входило значительное количество соседей.</w:t>
      </w:r>
    </w:p>
    <w:p w:rsidR="006F78E2" w:rsidRPr="006F78E2" w:rsidRDefault="006F78E2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6F78E2" w:rsidRDefault="006F78E2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33670A">
        <w:rPr>
          <w:rFonts w:ascii="Times New Roman" w:hAnsi="Times New Roman" w:cs="Times New Roman"/>
          <w:b/>
          <w:sz w:val="26"/>
          <w:szCs w:val="26"/>
        </w:rPr>
        <w:t>Старейшина</w:t>
      </w:r>
      <w:r w:rsidR="005E3890">
        <w:rPr>
          <w:rFonts w:ascii="Times New Roman" w:hAnsi="Times New Roman" w:cs="Times New Roman"/>
          <w:sz w:val="26"/>
          <w:szCs w:val="26"/>
        </w:rPr>
        <w:t xml:space="preserve"> </w:t>
      </w:r>
      <w:r w:rsidR="005E3890">
        <w:rPr>
          <w:rFonts w:ascii="Times New Roman" w:hAnsi="Times New Roman" w:cs="Times New Roman"/>
          <w:sz w:val="28"/>
          <w:szCs w:val="28"/>
        </w:rPr>
        <w:t xml:space="preserve">– </w:t>
      </w:r>
      <w:r w:rsidRPr="006F78E2">
        <w:rPr>
          <w:rFonts w:ascii="Times New Roman" w:hAnsi="Times New Roman" w:cs="Times New Roman"/>
          <w:sz w:val="26"/>
          <w:szCs w:val="26"/>
        </w:rPr>
        <w:t>руководитель рода или племени, самый опытный и обычно</w:t>
      </w:r>
      <w:r w:rsidR="0033670A">
        <w:rPr>
          <w:rFonts w:ascii="Times New Roman" w:hAnsi="Times New Roman" w:cs="Times New Roman"/>
          <w:sz w:val="26"/>
          <w:szCs w:val="26"/>
        </w:rPr>
        <w:t xml:space="preserve"> пожилой</w:t>
      </w:r>
      <w:r w:rsidRPr="006F78E2">
        <w:rPr>
          <w:rFonts w:ascii="Times New Roman" w:hAnsi="Times New Roman" w:cs="Times New Roman"/>
          <w:sz w:val="26"/>
          <w:szCs w:val="26"/>
        </w:rPr>
        <w:t xml:space="preserve"> человек.</w:t>
      </w:r>
    </w:p>
    <w:p w:rsidR="00F11300" w:rsidRDefault="00F11300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F11300" w:rsidRPr="006F78E2" w:rsidRDefault="00F11300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t>Статут Великого княжества Литовского</w:t>
      </w:r>
      <w:r w:rsidR="000C4B18">
        <w:rPr>
          <w:rFonts w:ascii="Times New Roman" w:hAnsi="Times New Roman" w:cs="Times New Roman"/>
          <w:sz w:val="26"/>
          <w:szCs w:val="26"/>
        </w:rPr>
        <w:t xml:space="preserve">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F11300">
        <w:rPr>
          <w:rFonts w:ascii="Times New Roman" w:hAnsi="Times New Roman" w:cs="Times New Roman"/>
          <w:sz w:val="26"/>
          <w:szCs w:val="26"/>
        </w:rPr>
        <w:t xml:space="preserve"> свод законов феодального права ВКЛ. В Первом Статуте ВКЛ, принятом в 1529 г., были юридически закреплены основы гражданского и государственного строя ВКЛ, правовое положение различных слоев населения, порядок образования, состав и полномочия некоторых органов государственного управления и суда.</w:t>
      </w:r>
    </w:p>
    <w:p w:rsidR="006F78E2" w:rsidRPr="006F78E2" w:rsidRDefault="006F78E2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6F78E2" w:rsidRDefault="0033670A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33670A">
        <w:rPr>
          <w:rFonts w:ascii="Times New Roman" w:hAnsi="Times New Roman" w:cs="Times New Roman"/>
          <w:b/>
          <w:sz w:val="26"/>
          <w:szCs w:val="26"/>
        </w:rPr>
        <w:t>Стоянка</w:t>
      </w:r>
      <w:r w:rsidR="005E3890">
        <w:rPr>
          <w:rFonts w:ascii="Times New Roman" w:hAnsi="Times New Roman" w:cs="Times New Roman"/>
          <w:sz w:val="26"/>
          <w:szCs w:val="26"/>
        </w:rPr>
        <w:t xml:space="preserve"> </w:t>
      </w:r>
      <w:r w:rsidR="005E3890">
        <w:rPr>
          <w:rFonts w:ascii="Times New Roman" w:hAnsi="Times New Roman" w:cs="Times New Roman"/>
          <w:sz w:val="28"/>
          <w:szCs w:val="28"/>
        </w:rPr>
        <w:t xml:space="preserve">– </w:t>
      </w:r>
      <w:r w:rsidR="006F78E2" w:rsidRPr="006F78E2">
        <w:rPr>
          <w:rFonts w:ascii="Times New Roman" w:hAnsi="Times New Roman" w:cs="Times New Roman"/>
          <w:sz w:val="26"/>
          <w:szCs w:val="26"/>
        </w:rPr>
        <w:t>место поселения первобытного человека.</w:t>
      </w:r>
    </w:p>
    <w:p w:rsidR="00430EC9" w:rsidRDefault="00430EC9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430EC9" w:rsidRPr="006F78E2" w:rsidRDefault="00430EC9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t>Судебник</w:t>
      </w:r>
      <w:r w:rsidR="000C4B18">
        <w:rPr>
          <w:rFonts w:ascii="Times New Roman" w:hAnsi="Times New Roman" w:cs="Times New Roman"/>
          <w:sz w:val="26"/>
          <w:szCs w:val="26"/>
        </w:rPr>
        <w:t xml:space="preserve">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430EC9">
        <w:rPr>
          <w:rFonts w:ascii="Times New Roman" w:hAnsi="Times New Roman" w:cs="Times New Roman"/>
          <w:sz w:val="26"/>
          <w:szCs w:val="26"/>
        </w:rPr>
        <w:t xml:space="preserve"> сборник законов; первый сборник законов ВКЛ был издан великим князем Казимиром и одобрен на сейме 1468 г.</w:t>
      </w:r>
    </w:p>
    <w:p w:rsidR="006F78E2" w:rsidRPr="006F78E2" w:rsidRDefault="006F78E2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6F78E2" w:rsidRDefault="0033670A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33670A">
        <w:rPr>
          <w:rFonts w:ascii="Times New Roman" w:hAnsi="Times New Roman" w:cs="Times New Roman"/>
          <w:b/>
          <w:sz w:val="26"/>
          <w:szCs w:val="26"/>
        </w:rPr>
        <w:t>Тризна</w:t>
      </w:r>
      <w:r w:rsidR="005E3890">
        <w:rPr>
          <w:rFonts w:ascii="Times New Roman" w:hAnsi="Times New Roman" w:cs="Times New Roman"/>
          <w:sz w:val="26"/>
          <w:szCs w:val="26"/>
        </w:rPr>
        <w:t xml:space="preserve"> </w:t>
      </w:r>
      <w:r w:rsidR="005E3890">
        <w:rPr>
          <w:rFonts w:ascii="Times New Roman" w:hAnsi="Times New Roman" w:cs="Times New Roman"/>
          <w:sz w:val="28"/>
          <w:szCs w:val="28"/>
        </w:rPr>
        <w:t xml:space="preserve">– </w:t>
      </w:r>
      <w:r w:rsidR="006F78E2" w:rsidRPr="006F78E2">
        <w:rPr>
          <w:rFonts w:ascii="Times New Roman" w:hAnsi="Times New Roman" w:cs="Times New Roman"/>
          <w:sz w:val="26"/>
          <w:szCs w:val="26"/>
        </w:rPr>
        <w:t>у язычников прощание с покойником в виде военной игры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F78E2" w:rsidRPr="006F78E2">
        <w:rPr>
          <w:rFonts w:ascii="Times New Roman" w:hAnsi="Times New Roman" w:cs="Times New Roman"/>
          <w:sz w:val="26"/>
          <w:szCs w:val="26"/>
        </w:rPr>
        <w:t>или состязания. После тризны справлялись поминки, 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F78E2" w:rsidRPr="006F78E2">
        <w:rPr>
          <w:rFonts w:ascii="Times New Roman" w:hAnsi="Times New Roman" w:cs="Times New Roman"/>
          <w:sz w:val="26"/>
          <w:szCs w:val="26"/>
        </w:rPr>
        <w:t>которых чествовали (поминали) покойника.</w:t>
      </w:r>
    </w:p>
    <w:p w:rsidR="00D62038" w:rsidRDefault="00D62038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D62038" w:rsidRDefault="00D62038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t>Уния государственная</w:t>
      </w:r>
      <w:r w:rsidR="000C4B18">
        <w:rPr>
          <w:rFonts w:ascii="Times New Roman" w:hAnsi="Times New Roman" w:cs="Times New Roman"/>
          <w:sz w:val="26"/>
          <w:szCs w:val="26"/>
        </w:rPr>
        <w:t xml:space="preserve">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D62038">
        <w:rPr>
          <w:rFonts w:ascii="Times New Roman" w:hAnsi="Times New Roman" w:cs="Times New Roman"/>
          <w:sz w:val="26"/>
          <w:szCs w:val="26"/>
        </w:rPr>
        <w:t xml:space="preserve"> объединение, союз государств.</w:t>
      </w:r>
    </w:p>
    <w:p w:rsidR="00D62038" w:rsidRDefault="00D62038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D62038" w:rsidRDefault="00B504FF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t>Уния персональная</w:t>
      </w:r>
      <w:r w:rsidR="000C4B18">
        <w:rPr>
          <w:rFonts w:ascii="Times New Roman" w:hAnsi="Times New Roman" w:cs="Times New Roman"/>
          <w:sz w:val="26"/>
          <w:szCs w:val="26"/>
        </w:rPr>
        <w:t xml:space="preserve">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B504FF">
        <w:rPr>
          <w:rFonts w:ascii="Times New Roman" w:hAnsi="Times New Roman" w:cs="Times New Roman"/>
          <w:sz w:val="26"/>
          <w:szCs w:val="26"/>
        </w:rPr>
        <w:t xml:space="preserve"> союз государств под властью одного монарха при сохранении ими некоторой самостоятельности во внутренней и внешней политике.</w:t>
      </w:r>
    </w:p>
    <w:p w:rsidR="008B268F" w:rsidRDefault="008B268F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8B268F" w:rsidRPr="006F78E2" w:rsidRDefault="008B268F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lastRenderedPageBreak/>
        <w:t>Фольварк</w:t>
      </w:r>
      <w:r w:rsidR="000C4B18">
        <w:rPr>
          <w:rFonts w:ascii="Times New Roman" w:hAnsi="Times New Roman" w:cs="Times New Roman"/>
          <w:sz w:val="26"/>
          <w:szCs w:val="26"/>
        </w:rPr>
        <w:t xml:space="preserve">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8B268F">
        <w:rPr>
          <w:rFonts w:ascii="Times New Roman" w:hAnsi="Times New Roman" w:cs="Times New Roman"/>
          <w:sz w:val="26"/>
          <w:szCs w:val="26"/>
        </w:rPr>
        <w:t xml:space="preserve"> вид феодального земельного владения в ВКЛ; феодальное хозяйство (двор феодала с жилыми и хозяйственными постройками, пашня и другие угодья), основанное на труде зависимых крестьян и направленное на производство зерна на продажу.</w:t>
      </w:r>
    </w:p>
    <w:p w:rsidR="006F78E2" w:rsidRPr="006F78E2" w:rsidRDefault="006F78E2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6F78E2" w:rsidRPr="006F78E2" w:rsidRDefault="006F78E2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33670A">
        <w:rPr>
          <w:rFonts w:ascii="Times New Roman" w:hAnsi="Times New Roman" w:cs="Times New Roman"/>
          <w:b/>
          <w:sz w:val="26"/>
          <w:szCs w:val="26"/>
        </w:rPr>
        <w:t>Фреска</w:t>
      </w:r>
      <w:r w:rsidR="005E3890">
        <w:rPr>
          <w:rFonts w:ascii="Times New Roman" w:hAnsi="Times New Roman" w:cs="Times New Roman"/>
          <w:sz w:val="26"/>
          <w:szCs w:val="26"/>
        </w:rPr>
        <w:t xml:space="preserve"> </w:t>
      </w:r>
      <w:r w:rsidR="005E3890">
        <w:rPr>
          <w:rFonts w:ascii="Times New Roman" w:hAnsi="Times New Roman" w:cs="Times New Roman"/>
          <w:sz w:val="28"/>
          <w:szCs w:val="28"/>
        </w:rPr>
        <w:t xml:space="preserve">– </w:t>
      </w:r>
      <w:r w:rsidRPr="006F78E2">
        <w:rPr>
          <w:rFonts w:ascii="Times New Roman" w:hAnsi="Times New Roman" w:cs="Times New Roman"/>
          <w:sz w:val="26"/>
          <w:szCs w:val="26"/>
        </w:rPr>
        <w:t>живопись водяными красками по свежей штукатурке.</w:t>
      </w:r>
    </w:p>
    <w:p w:rsidR="006F78E2" w:rsidRPr="006F78E2" w:rsidRDefault="006F78E2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6F78E2" w:rsidRDefault="0033670A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33670A">
        <w:rPr>
          <w:rFonts w:ascii="Times New Roman" w:hAnsi="Times New Roman" w:cs="Times New Roman"/>
          <w:b/>
          <w:sz w:val="26"/>
          <w:szCs w:val="26"/>
        </w:rPr>
        <w:t>Холоп</w:t>
      </w:r>
      <w:r w:rsidR="005E389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E3890">
        <w:rPr>
          <w:rFonts w:ascii="Times New Roman" w:hAnsi="Times New Roman" w:cs="Times New Roman"/>
          <w:sz w:val="28"/>
          <w:szCs w:val="28"/>
        </w:rPr>
        <w:t xml:space="preserve">– </w:t>
      </w:r>
      <w:r w:rsidR="006F78E2" w:rsidRPr="006F78E2">
        <w:rPr>
          <w:rFonts w:ascii="Times New Roman" w:hAnsi="Times New Roman" w:cs="Times New Roman"/>
          <w:sz w:val="26"/>
          <w:szCs w:val="26"/>
        </w:rPr>
        <w:t>человек, утративший личную свободу и попавший в полную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F78E2" w:rsidRPr="006F78E2">
        <w:rPr>
          <w:rFonts w:ascii="Times New Roman" w:hAnsi="Times New Roman" w:cs="Times New Roman"/>
          <w:sz w:val="26"/>
          <w:szCs w:val="26"/>
        </w:rPr>
        <w:t>зависимость от феодала. По своему положению холопы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F78E2" w:rsidRPr="006F78E2">
        <w:rPr>
          <w:rFonts w:ascii="Times New Roman" w:hAnsi="Times New Roman" w:cs="Times New Roman"/>
          <w:sz w:val="26"/>
          <w:szCs w:val="26"/>
        </w:rPr>
        <w:t>были рабами.</w:t>
      </w:r>
    </w:p>
    <w:p w:rsidR="00985378" w:rsidRDefault="00985378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985378" w:rsidRPr="006F78E2" w:rsidRDefault="00985378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t>Хоругвь</w:t>
      </w:r>
      <w:r w:rsidR="000C4B18">
        <w:rPr>
          <w:rFonts w:ascii="Times New Roman" w:hAnsi="Times New Roman" w:cs="Times New Roman"/>
          <w:sz w:val="26"/>
          <w:szCs w:val="26"/>
        </w:rPr>
        <w:t xml:space="preserve">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985378">
        <w:rPr>
          <w:rFonts w:ascii="Times New Roman" w:hAnsi="Times New Roman" w:cs="Times New Roman"/>
          <w:sz w:val="26"/>
          <w:szCs w:val="26"/>
        </w:rPr>
        <w:t xml:space="preserve"> 1) название знамени в войске ВКЛ; 2) основная единица шляхетской кавалерии.</w:t>
      </w:r>
    </w:p>
    <w:p w:rsidR="006F78E2" w:rsidRPr="006F78E2" w:rsidRDefault="006F78E2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6F78E2" w:rsidRDefault="0033670A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33670A">
        <w:rPr>
          <w:rFonts w:ascii="Times New Roman" w:hAnsi="Times New Roman" w:cs="Times New Roman"/>
          <w:b/>
          <w:sz w:val="26"/>
          <w:szCs w:val="26"/>
        </w:rPr>
        <w:t>Челядь</w:t>
      </w:r>
      <w:r w:rsidR="005E389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E3890">
        <w:rPr>
          <w:rFonts w:ascii="Times New Roman" w:hAnsi="Times New Roman" w:cs="Times New Roman"/>
          <w:sz w:val="28"/>
          <w:szCs w:val="28"/>
        </w:rPr>
        <w:t xml:space="preserve">– </w:t>
      </w:r>
      <w:r w:rsidR="006F78E2" w:rsidRPr="006F78E2">
        <w:rPr>
          <w:rFonts w:ascii="Times New Roman" w:hAnsi="Times New Roman" w:cs="Times New Roman"/>
          <w:sz w:val="26"/>
          <w:szCs w:val="26"/>
        </w:rPr>
        <w:t>первоначально рабы, позднее люди, попавшие в зависимость от хозяина, жившие при его дворе и по его приказу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F78E2" w:rsidRPr="006F78E2">
        <w:rPr>
          <w:rFonts w:ascii="Times New Roman" w:hAnsi="Times New Roman" w:cs="Times New Roman"/>
          <w:sz w:val="26"/>
          <w:szCs w:val="26"/>
        </w:rPr>
        <w:t>выполнявшие разные хозяйственные работы. К челяди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F78E2" w:rsidRPr="006F78E2">
        <w:rPr>
          <w:rFonts w:ascii="Times New Roman" w:hAnsi="Times New Roman" w:cs="Times New Roman"/>
          <w:sz w:val="26"/>
          <w:szCs w:val="26"/>
        </w:rPr>
        <w:t>относились также слуги феодала.</w:t>
      </w:r>
    </w:p>
    <w:p w:rsidR="00200E59" w:rsidRDefault="00200E59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200E59" w:rsidRPr="006F78E2" w:rsidRDefault="00200E59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0C4B18">
        <w:rPr>
          <w:rFonts w:ascii="Times New Roman" w:hAnsi="Times New Roman" w:cs="Times New Roman"/>
          <w:b/>
          <w:sz w:val="26"/>
          <w:szCs w:val="26"/>
        </w:rPr>
        <w:t>Этнос</w:t>
      </w:r>
      <w:r w:rsidR="000C4B18">
        <w:rPr>
          <w:rFonts w:ascii="Times New Roman" w:hAnsi="Times New Roman" w:cs="Times New Roman"/>
          <w:sz w:val="26"/>
          <w:szCs w:val="26"/>
        </w:rPr>
        <w:t xml:space="preserve"> </w:t>
      </w:r>
      <w:r w:rsidR="000C4B18">
        <w:rPr>
          <w:rFonts w:ascii="Times New Roman" w:hAnsi="Times New Roman" w:cs="Times New Roman"/>
          <w:sz w:val="28"/>
          <w:szCs w:val="28"/>
        </w:rPr>
        <w:t>–</w:t>
      </w:r>
      <w:r w:rsidRPr="00200E59">
        <w:rPr>
          <w:rFonts w:ascii="Times New Roman" w:hAnsi="Times New Roman" w:cs="Times New Roman"/>
          <w:sz w:val="26"/>
          <w:szCs w:val="26"/>
        </w:rPr>
        <w:t xml:space="preserve"> исторически возникшая группа людей (племя, народность, нация), объединенная общим происхождением, территорией, самосознанием, языком, бытом и культурой.</w:t>
      </w:r>
    </w:p>
    <w:p w:rsidR="0033670A" w:rsidRDefault="0033670A" w:rsidP="000C4B1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F78E2" w:rsidRDefault="0033670A" w:rsidP="000C4B18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547425">
        <w:rPr>
          <w:rFonts w:ascii="Times New Roman" w:hAnsi="Times New Roman" w:cs="Times New Roman"/>
          <w:b/>
          <w:sz w:val="26"/>
          <w:szCs w:val="26"/>
        </w:rPr>
        <w:t>Язычество</w:t>
      </w:r>
      <w:r w:rsidR="005E3890">
        <w:rPr>
          <w:rFonts w:ascii="Times New Roman" w:hAnsi="Times New Roman" w:cs="Times New Roman"/>
          <w:sz w:val="26"/>
          <w:szCs w:val="26"/>
        </w:rPr>
        <w:t xml:space="preserve"> </w:t>
      </w:r>
      <w:r w:rsidR="005E3890">
        <w:rPr>
          <w:rFonts w:ascii="Times New Roman" w:hAnsi="Times New Roman" w:cs="Times New Roman"/>
          <w:sz w:val="28"/>
          <w:szCs w:val="28"/>
        </w:rPr>
        <w:t xml:space="preserve">– </w:t>
      </w:r>
      <w:r w:rsidR="006F78E2" w:rsidRPr="006F78E2">
        <w:rPr>
          <w:rFonts w:ascii="Times New Roman" w:hAnsi="Times New Roman" w:cs="Times New Roman"/>
          <w:sz w:val="26"/>
          <w:szCs w:val="26"/>
        </w:rPr>
        <w:t>вера в существование многих богов, воплощавших силы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F78E2" w:rsidRPr="006F78E2">
        <w:rPr>
          <w:rFonts w:ascii="Times New Roman" w:hAnsi="Times New Roman" w:cs="Times New Roman"/>
          <w:sz w:val="26"/>
          <w:szCs w:val="26"/>
        </w:rPr>
        <w:t>природы, и поклонение им.</w:t>
      </w:r>
    </w:p>
    <w:p w:rsidR="004246D6" w:rsidRPr="00B939C7" w:rsidRDefault="004246D6" w:rsidP="006612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sectPr w:rsidR="004246D6" w:rsidRPr="00B939C7" w:rsidSect="00E85FFE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AF1" w:rsidRDefault="00263AF1" w:rsidP="00470BC5">
      <w:pPr>
        <w:spacing w:after="0" w:line="240" w:lineRule="auto"/>
      </w:pPr>
      <w:r>
        <w:separator/>
      </w:r>
    </w:p>
  </w:endnote>
  <w:endnote w:type="continuationSeparator" w:id="1">
    <w:p w:rsidR="00263AF1" w:rsidRDefault="00263AF1" w:rsidP="00470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23173"/>
      <w:docPartObj>
        <w:docPartGallery w:val="Page Numbers (Bottom of Page)"/>
        <w:docPartUnique/>
      </w:docPartObj>
    </w:sdtPr>
    <w:sdtContent>
      <w:p w:rsidR="00BE1E6D" w:rsidRDefault="00626B36">
        <w:pPr>
          <w:pStyle w:val="ab"/>
          <w:jc w:val="right"/>
        </w:pPr>
        <w:fldSimple w:instr=" PAGE   \* MERGEFORMAT ">
          <w:r w:rsidR="00661289">
            <w:rPr>
              <w:noProof/>
            </w:rPr>
            <w:t>7</w:t>
          </w:r>
        </w:fldSimple>
      </w:p>
    </w:sdtContent>
  </w:sdt>
  <w:p w:rsidR="00BE1E6D" w:rsidRDefault="00BE1E6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AF1" w:rsidRDefault="00263AF1" w:rsidP="00470BC5">
      <w:pPr>
        <w:spacing w:after="0" w:line="240" w:lineRule="auto"/>
      </w:pPr>
      <w:r>
        <w:separator/>
      </w:r>
    </w:p>
  </w:footnote>
  <w:footnote w:type="continuationSeparator" w:id="1">
    <w:p w:rsidR="00263AF1" w:rsidRDefault="00263AF1" w:rsidP="00470B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308E5"/>
    <w:multiLevelType w:val="hybridMultilevel"/>
    <w:tmpl w:val="1D3862C0"/>
    <w:lvl w:ilvl="0" w:tplc="7DE654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AC7CF3"/>
    <w:multiLevelType w:val="hybridMultilevel"/>
    <w:tmpl w:val="6A1C1378"/>
    <w:lvl w:ilvl="0" w:tplc="47F02A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0B1306D"/>
    <w:multiLevelType w:val="hybridMultilevel"/>
    <w:tmpl w:val="B23C5A48"/>
    <w:lvl w:ilvl="0" w:tplc="EE3285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2A907C7"/>
    <w:multiLevelType w:val="hybridMultilevel"/>
    <w:tmpl w:val="B4FA7DB8"/>
    <w:lvl w:ilvl="0" w:tplc="F87EC05A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75E2D0D"/>
    <w:multiLevelType w:val="hybridMultilevel"/>
    <w:tmpl w:val="5C5E1E42"/>
    <w:lvl w:ilvl="0" w:tplc="EEE20D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60FC0"/>
    <w:rsid w:val="000013D7"/>
    <w:rsid w:val="000015E5"/>
    <w:rsid w:val="0001138A"/>
    <w:rsid w:val="00034FFE"/>
    <w:rsid w:val="000473E7"/>
    <w:rsid w:val="000516D0"/>
    <w:rsid w:val="00051C3B"/>
    <w:rsid w:val="00061AED"/>
    <w:rsid w:val="00063710"/>
    <w:rsid w:val="00071ED5"/>
    <w:rsid w:val="00075FFC"/>
    <w:rsid w:val="000761B8"/>
    <w:rsid w:val="000A3CEA"/>
    <w:rsid w:val="000A46FF"/>
    <w:rsid w:val="000A64C4"/>
    <w:rsid w:val="000C4B18"/>
    <w:rsid w:val="000C61CA"/>
    <w:rsid w:val="000C71B9"/>
    <w:rsid w:val="000D1456"/>
    <w:rsid w:val="000D36BB"/>
    <w:rsid w:val="000D418B"/>
    <w:rsid w:val="000E5346"/>
    <w:rsid w:val="000E622C"/>
    <w:rsid w:val="000E704D"/>
    <w:rsid w:val="000F0662"/>
    <w:rsid w:val="000F1501"/>
    <w:rsid w:val="000F4950"/>
    <w:rsid w:val="000F629C"/>
    <w:rsid w:val="00106ADF"/>
    <w:rsid w:val="001076F5"/>
    <w:rsid w:val="001115D8"/>
    <w:rsid w:val="00114741"/>
    <w:rsid w:val="00115ED5"/>
    <w:rsid w:val="00130C54"/>
    <w:rsid w:val="00132575"/>
    <w:rsid w:val="00144037"/>
    <w:rsid w:val="00147D21"/>
    <w:rsid w:val="0015186B"/>
    <w:rsid w:val="00152CF4"/>
    <w:rsid w:val="0015448B"/>
    <w:rsid w:val="001672D5"/>
    <w:rsid w:val="00172306"/>
    <w:rsid w:val="00172CA3"/>
    <w:rsid w:val="00172E9E"/>
    <w:rsid w:val="001806F9"/>
    <w:rsid w:val="00182818"/>
    <w:rsid w:val="0018318D"/>
    <w:rsid w:val="001839E4"/>
    <w:rsid w:val="001977BF"/>
    <w:rsid w:val="001A05FA"/>
    <w:rsid w:val="001B439E"/>
    <w:rsid w:val="001C168B"/>
    <w:rsid w:val="001C3328"/>
    <w:rsid w:val="001C4849"/>
    <w:rsid w:val="001D2534"/>
    <w:rsid w:val="001E4D52"/>
    <w:rsid w:val="00200E59"/>
    <w:rsid w:val="0020770F"/>
    <w:rsid w:val="00210057"/>
    <w:rsid w:val="00210ABF"/>
    <w:rsid w:val="00223E8D"/>
    <w:rsid w:val="002311C4"/>
    <w:rsid w:val="002329EB"/>
    <w:rsid w:val="00232F3B"/>
    <w:rsid w:val="00240726"/>
    <w:rsid w:val="002460F0"/>
    <w:rsid w:val="00254538"/>
    <w:rsid w:val="00260327"/>
    <w:rsid w:val="00263AF1"/>
    <w:rsid w:val="00275A24"/>
    <w:rsid w:val="00276D06"/>
    <w:rsid w:val="0029033C"/>
    <w:rsid w:val="00291353"/>
    <w:rsid w:val="002970D8"/>
    <w:rsid w:val="002974F5"/>
    <w:rsid w:val="002A2691"/>
    <w:rsid w:val="002C01AD"/>
    <w:rsid w:val="002E013E"/>
    <w:rsid w:val="002E25F9"/>
    <w:rsid w:val="002E76A7"/>
    <w:rsid w:val="00304A58"/>
    <w:rsid w:val="00322EF7"/>
    <w:rsid w:val="003238B1"/>
    <w:rsid w:val="003265D2"/>
    <w:rsid w:val="00327C23"/>
    <w:rsid w:val="0033670A"/>
    <w:rsid w:val="003514B3"/>
    <w:rsid w:val="00351B0B"/>
    <w:rsid w:val="00353144"/>
    <w:rsid w:val="00354385"/>
    <w:rsid w:val="00357B2C"/>
    <w:rsid w:val="00365151"/>
    <w:rsid w:val="003703B6"/>
    <w:rsid w:val="003859CD"/>
    <w:rsid w:val="0039109B"/>
    <w:rsid w:val="003960D8"/>
    <w:rsid w:val="003B0090"/>
    <w:rsid w:val="003B4C28"/>
    <w:rsid w:val="003B65A2"/>
    <w:rsid w:val="003C5190"/>
    <w:rsid w:val="003D4643"/>
    <w:rsid w:val="003D7A41"/>
    <w:rsid w:val="003E3198"/>
    <w:rsid w:val="003E6CDD"/>
    <w:rsid w:val="003F0E1F"/>
    <w:rsid w:val="003F0F13"/>
    <w:rsid w:val="003F2BA5"/>
    <w:rsid w:val="003F4A03"/>
    <w:rsid w:val="00406390"/>
    <w:rsid w:val="00420BBE"/>
    <w:rsid w:val="00423FAE"/>
    <w:rsid w:val="004246D6"/>
    <w:rsid w:val="00425AAD"/>
    <w:rsid w:val="00430EC9"/>
    <w:rsid w:val="00432678"/>
    <w:rsid w:val="004327B6"/>
    <w:rsid w:val="004338F7"/>
    <w:rsid w:val="00434CCB"/>
    <w:rsid w:val="004405D3"/>
    <w:rsid w:val="00442677"/>
    <w:rsid w:val="00443252"/>
    <w:rsid w:val="004477BB"/>
    <w:rsid w:val="004516AC"/>
    <w:rsid w:val="00453B45"/>
    <w:rsid w:val="0045404A"/>
    <w:rsid w:val="00457100"/>
    <w:rsid w:val="00465F2B"/>
    <w:rsid w:val="00470712"/>
    <w:rsid w:val="00470BC5"/>
    <w:rsid w:val="00474055"/>
    <w:rsid w:val="00475137"/>
    <w:rsid w:val="0048095C"/>
    <w:rsid w:val="00481A8C"/>
    <w:rsid w:val="004864B0"/>
    <w:rsid w:val="004867C1"/>
    <w:rsid w:val="00486A7B"/>
    <w:rsid w:val="004909ED"/>
    <w:rsid w:val="00495251"/>
    <w:rsid w:val="004A090B"/>
    <w:rsid w:val="004A186F"/>
    <w:rsid w:val="004A6877"/>
    <w:rsid w:val="004B62ED"/>
    <w:rsid w:val="004C13BB"/>
    <w:rsid w:val="004C2FB2"/>
    <w:rsid w:val="004C63AC"/>
    <w:rsid w:val="004D2373"/>
    <w:rsid w:val="004D3FB2"/>
    <w:rsid w:val="004D4156"/>
    <w:rsid w:val="004E5588"/>
    <w:rsid w:val="004E56EF"/>
    <w:rsid w:val="004E725C"/>
    <w:rsid w:val="00507064"/>
    <w:rsid w:val="00511A77"/>
    <w:rsid w:val="005205B0"/>
    <w:rsid w:val="00526434"/>
    <w:rsid w:val="00530627"/>
    <w:rsid w:val="005354DC"/>
    <w:rsid w:val="005446C0"/>
    <w:rsid w:val="00547425"/>
    <w:rsid w:val="005477D0"/>
    <w:rsid w:val="00557DCF"/>
    <w:rsid w:val="00557FEF"/>
    <w:rsid w:val="00561AF7"/>
    <w:rsid w:val="00563896"/>
    <w:rsid w:val="00564EA8"/>
    <w:rsid w:val="00572EF9"/>
    <w:rsid w:val="00576BDF"/>
    <w:rsid w:val="00576CC0"/>
    <w:rsid w:val="00582860"/>
    <w:rsid w:val="00586B7E"/>
    <w:rsid w:val="0059238A"/>
    <w:rsid w:val="0059377A"/>
    <w:rsid w:val="005A0F2D"/>
    <w:rsid w:val="005A14F0"/>
    <w:rsid w:val="005A32C5"/>
    <w:rsid w:val="005A4299"/>
    <w:rsid w:val="005B2A48"/>
    <w:rsid w:val="005B3460"/>
    <w:rsid w:val="005B3A75"/>
    <w:rsid w:val="005B4F13"/>
    <w:rsid w:val="005C3CC6"/>
    <w:rsid w:val="005D518A"/>
    <w:rsid w:val="005D548B"/>
    <w:rsid w:val="005E3890"/>
    <w:rsid w:val="005E6BDB"/>
    <w:rsid w:val="005E6D8B"/>
    <w:rsid w:val="005F1B6A"/>
    <w:rsid w:val="00600593"/>
    <w:rsid w:val="006033E6"/>
    <w:rsid w:val="00603D0D"/>
    <w:rsid w:val="00604B70"/>
    <w:rsid w:val="006061CF"/>
    <w:rsid w:val="00613FC4"/>
    <w:rsid w:val="006231B3"/>
    <w:rsid w:val="00626B36"/>
    <w:rsid w:val="00626DEF"/>
    <w:rsid w:val="006277A9"/>
    <w:rsid w:val="00633E03"/>
    <w:rsid w:val="00633F14"/>
    <w:rsid w:val="00637E3D"/>
    <w:rsid w:val="0064466A"/>
    <w:rsid w:val="0064482B"/>
    <w:rsid w:val="00656AC9"/>
    <w:rsid w:val="00661289"/>
    <w:rsid w:val="00665328"/>
    <w:rsid w:val="00673A4B"/>
    <w:rsid w:val="00694F59"/>
    <w:rsid w:val="00695E88"/>
    <w:rsid w:val="006A0392"/>
    <w:rsid w:val="006B0EF7"/>
    <w:rsid w:val="006B1BC0"/>
    <w:rsid w:val="006B448F"/>
    <w:rsid w:val="006D3E92"/>
    <w:rsid w:val="006E2F37"/>
    <w:rsid w:val="006E4508"/>
    <w:rsid w:val="006F78E2"/>
    <w:rsid w:val="007004A5"/>
    <w:rsid w:val="007039ED"/>
    <w:rsid w:val="00706305"/>
    <w:rsid w:val="00711969"/>
    <w:rsid w:val="007175B7"/>
    <w:rsid w:val="007204EF"/>
    <w:rsid w:val="00725E71"/>
    <w:rsid w:val="0073098A"/>
    <w:rsid w:val="00731867"/>
    <w:rsid w:val="00734D57"/>
    <w:rsid w:val="00735B16"/>
    <w:rsid w:val="00736CA6"/>
    <w:rsid w:val="007479C4"/>
    <w:rsid w:val="00753158"/>
    <w:rsid w:val="007532B5"/>
    <w:rsid w:val="0076157C"/>
    <w:rsid w:val="007635F9"/>
    <w:rsid w:val="00773358"/>
    <w:rsid w:val="007808F8"/>
    <w:rsid w:val="00781676"/>
    <w:rsid w:val="007820F3"/>
    <w:rsid w:val="00784CEF"/>
    <w:rsid w:val="00784D6D"/>
    <w:rsid w:val="00793E0E"/>
    <w:rsid w:val="0079711A"/>
    <w:rsid w:val="007A14BF"/>
    <w:rsid w:val="007A6E61"/>
    <w:rsid w:val="007B1D7D"/>
    <w:rsid w:val="007B6081"/>
    <w:rsid w:val="007D041C"/>
    <w:rsid w:val="007D5702"/>
    <w:rsid w:val="007D5A5D"/>
    <w:rsid w:val="007F3921"/>
    <w:rsid w:val="007F4AEB"/>
    <w:rsid w:val="007F4D34"/>
    <w:rsid w:val="00810973"/>
    <w:rsid w:val="008141F5"/>
    <w:rsid w:val="00836722"/>
    <w:rsid w:val="00843018"/>
    <w:rsid w:val="008439CB"/>
    <w:rsid w:val="008564C0"/>
    <w:rsid w:val="00860FC0"/>
    <w:rsid w:val="0086188B"/>
    <w:rsid w:val="00873F1F"/>
    <w:rsid w:val="00880AD0"/>
    <w:rsid w:val="008878BB"/>
    <w:rsid w:val="00887AD4"/>
    <w:rsid w:val="00896246"/>
    <w:rsid w:val="00897851"/>
    <w:rsid w:val="008A275F"/>
    <w:rsid w:val="008A6BB4"/>
    <w:rsid w:val="008B1907"/>
    <w:rsid w:val="008B268F"/>
    <w:rsid w:val="008B2A71"/>
    <w:rsid w:val="008B5159"/>
    <w:rsid w:val="008C10B3"/>
    <w:rsid w:val="008C2C2D"/>
    <w:rsid w:val="008C400D"/>
    <w:rsid w:val="008E6AA1"/>
    <w:rsid w:val="00903571"/>
    <w:rsid w:val="00907240"/>
    <w:rsid w:val="00913889"/>
    <w:rsid w:val="009155D8"/>
    <w:rsid w:val="00920DC0"/>
    <w:rsid w:val="00940B70"/>
    <w:rsid w:val="00945DF2"/>
    <w:rsid w:val="00955575"/>
    <w:rsid w:val="00955830"/>
    <w:rsid w:val="009579B2"/>
    <w:rsid w:val="009647B8"/>
    <w:rsid w:val="00964F91"/>
    <w:rsid w:val="009700B5"/>
    <w:rsid w:val="00974110"/>
    <w:rsid w:val="00981FAF"/>
    <w:rsid w:val="00985378"/>
    <w:rsid w:val="00985A73"/>
    <w:rsid w:val="009A0BEF"/>
    <w:rsid w:val="009B14E6"/>
    <w:rsid w:val="009C66DC"/>
    <w:rsid w:val="009D2D21"/>
    <w:rsid w:val="009D69F8"/>
    <w:rsid w:val="009E00E5"/>
    <w:rsid w:val="009E5114"/>
    <w:rsid w:val="009F0E80"/>
    <w:rsid w:val="009F2F44"/>
    <w:rsid w:val="00A0695A"/>
    <w:rsid w:val="00A20843"/>
    <w:rsid w:val="00A22A18"/>
    <w:rsid w:val="00A238F6"/>
    <w:rsid w:val="00A32F78"/>
    <w:rsid w:val="00A42D5E"/>
    <w:rsid w:val="00A51805"/>
    <w:rsid w:val="00A567E1"/>
    <w:rsid w:val="00A63ABE"/>
    <w:rsid w:val="00A643D6"/>
    <w:rsid w:val="00A80E42"/>
    <w:rsid w:val="00A868B2"/>
    <w:rsid w:val="00A8716F"/>
    <w:rsid w:val="00A87F5B"/>
    <w:rsid w:val="00A94EB3"/>
    <w:rsid w:val="00AA07CA"/>
    <w:rsid w:val="00AA3066"/>
    <w:rsid w:val="00AA382F"/>
    <w:rsid w:val="00AA4C94"/>
    <w:rsid w:val="00AA676F"/>
    <w:rsid w:val="00AB0456"/>
    <w:rsid w:val="00AC3A7A"/>
    <w:rsid w:val="00AD0EBD"/>
    <w:rsid w:val="00AD3D1D"/>
    <w:rsid w:val="00AE30E1"/>
    <w:rsid w:val="00AF6E15"/>
    <w:rsid w:val="00B21427"/>
    <w:rsid w:val="00B23C6C"/>
    <w:rsid w:val="00B242CA"/>
    <w:rsid w:val="00B30614"/>
    <w:rsid w:val="00B35DEC"/>
    <w:rsid w:val="00B504FF"/>
    <w:rsid w:val="00B540F4"/>
    <w:rsid w:val="00B56A0D"/>
    <w:rsid w:val="00B60B88"/>
    <w:rsid w:val="00B60EAE"/>
    <w:rsid w:val="00B6391E"/>
    <w:rsid w:val="00B658A8"/>
    <w:rsid w:val="00B731D5"/>
    <w:rsid w:val="00B758AB"/>
    <w:rsid w:val="00B870BA"/>
    <w:rsid w:val="00B939C7"/>
    <w:rsid w:val="00B94CE9"/>
    <w:rsid w:val="00B94FF3"/>
    <w:rsid w:val="00BA4D16"/>
    <w:rsid w:val="00BB0612"/>
    <w:rsid w:val="00BC37F9"/>
    <w:rsid w:val="00BC5491"/>
    <w:rsid w:val="00BC7941"/>
    <w:rsid w:val="00BC7E54"/>
    <w:rsid w:val="00BE10AC"/>
    <w:rsid w:val="00BE1AA8"/>
    <w:rsid w:val="00BE1E6D"/>
    <w:rsid w:val="00BE3EA9"/>
    <w:rsid w:val="00C12C71"/>
    <w:rsid w:val="00C162A7"/>
    <w:rsid w:val="00C254E4"/>
    <w:rsid w:val="00C32497"/>
    <w:rsid w:val="00C46C68"/>
    <w:rsid w:val="00C52D87"/>
    <w:rsid w:val="00C613D3"/>
    <w:rsid w:val="00C81C53"/>
    <w:rsid w:val="00C90D4D"/>
    <w:rsid w:val="00C9320E"/>
    <w:rsid w:val="00CB47FE"/>
    <w:rsid w:val="00CC4612"/>
    <w:rsid w:val="00CD5794"/>
    <w:rsid w:val="00CE67A1"/>
    <w:rsid w:val="00CF2999"/>
    <w:rsid w:val="00CF4CA6"/>
    <w:rsid w:val="00D021C2"/>
    <w:rsid w:val="00D117A3"/>
    <w:rsid w:val="00D22AFB"/>
    <w:rsid w:val="00D31603"/>
    <w:rsid w:val="00D35114"/>
    <w:rsid w:val="00D62038"/>
    <w:rsid w:val="00D62129"/>
    <w:rsid w:val="00D649DA"/>
    <w:rsid w:val="00D6768A"/>
    <w:rsid w:val="00D71C2F"/>
    <w:rsid w:val="00D71DF3"/>
    <w:rsid w:val="00D73508"/>
    <w:rsid w:val="00D82673"/>
    <w:rsid w:val="00D85DE2"/>
    <w:rsid w:val="00D878E7"/>
    <w:rsid w:val="00D91DDC"/>
    <w:rsid w:val="00D92DFA"/>
    <w:rsid w:val="00D94017"/>
    <w:rsid w:val="00D958E1"/>
    <w:rsid w:val="00DA08DA"/>
    <w:rsid w:val="00DA5621"/>
    <w:rsid w:val="00DB2EE0"/>
    <w:rsid w:val="00DC40FD"/>
    <w:rsid w:val="00DD5F54"/>
    <w:rsid w:val="00DF150A"/>
    <w:rsid w:val="00DF19B3"/>
    <w:rsid w:val="00DF2353"/>
    <w:rsid w:val="00E04B0E"/>
    <w:rsid w:val="00E1102F"/>
    <w:rsid w:val="00E217CA"/>
    <w:rsid w:val="00E2188B"/>
    <w:rsid w:val="00E22995"/>
    <w:rsid w:val="00E31B15"/>
    <w:rsid w:val="00E32553"/>
    <w:rsid w:val="00E42D25"/>
    <w:rsid w:val="00E43676"/>
    <w:rsid w:val="00E56842"/>
    <w:rsid w:val="00E630B2"/>
    <w:rsid w:val="00E65406"/>
    <w:rsid w:val="00E668E5"/>
    <w:rsid w:val="00E7339F"/>
    <w:rsid w:val="00E76496"/>
    <w:rsid w:val="00E76788"/>
    <w:rsid w:val="00E85FFE"/>
    <w:rsid w:val="00E86A4D"/>
    <w:rsid w:val="00EA2E2B"/>
    <w:rsid w:val="00EB2025"/>
    <w:rsid w:val="00EC38AC"/>
    <w:rsid w:val="00EC3DFD"/>
    <w:rsid w:val="00EC56E9"/>
    <w:rsid w:val="00ED5C90"/>
    <w:rsid w:val="00EE18FB"/>
    <w:rsid w:val="00EF4393"/>
    <w:rsid w:val="00EF67BC"/>
    <w:rsid w:val="00F017C1"/>
    <w:rsid w:val="00F05821"/>
    <w:rsid w:val="00F066C2"/>
    <w:rsid w:val="00F11300"/>
    <w:rsid w:val="00F11E10"/>
    <w:rsid w:val="00F1658B"/>
    <w:rsid w:val="00F170CA"/>
    <w:rsid w:val="00F237E7"/>
    <w:rsid w:val="00F26327"/>
    <w:rsid w:val="00F32A89"/>
    <w:rsid w:val="00F40C0D"/>
    <w:rsid w:val="00F60FD1"/>
    <w:rsid w:val="00F65434"/>
    <w:rsid w:val="00F7381F"/>
    <w:rsid w:val="00F82117"/>
    <w:rsid w:val="00F826B7"/>
    <w:rsid w:val="00F875E7"/>
    <w:rsid w:val="00F955AE"/>
    <w:rsid w:val="00FB6BE0"/>
    <w:rsid w:val="00FC1A45"/>
    <w:rsid w:val="00FC1ABF"/>
    <w:rsid w:val="00FC3C0C"/>
    <w:rsid w:val="00FC754F"/>
    <w:rsid w:val="00FC7EAC"/>
    <w:rsid w:val="00FD443D"/>
    <w:rsid w:val="00FD6848"/>
    <w:rsid w:val="00FE6A4A"/>
    <w:rsid w:val="00FF1123"/>
    <w:rsid w:val="00FF782F"/>
    <w:rsid w:val="00FF7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0FC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85F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5FFE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E85F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uiPriority w:val="99"/>
    <w:qFormat/>
    <w:rsid w:val="00897851"/>
    <w:pPr>
      <w:widowControl w:val="0"/>
      <w:autoSpaceDE w:val="0"/>
      <w:autoSpaceDN w:val="0"/>
      <w:adjustRightInd w:val="0"/>
      <w:spacing w:after="0" w:line="240" w:lineRule="auto"/>
      <w:ind w:right="-845"/>
      <w:jc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a8">
    <w:name w:val="Название Знак"/>
    <w:basedOn w:val="a0"/>
    <w:link w:val="a7"/>
    <w:uiPriority w:val="99"/>
    <w:rsid w:val="00897851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470B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70BC5"/>
  </w:style>
  <w:style w:type="paragraph" w:styleId="ab">
    <w:name w:val="footer"/>
    <w:basedOn w:val="a"/>
    <w:link w:val="ac"/>
    <w:uiPriority w:val="99"/>
    <w:unhideWhenUsed/>
    <w:rsid w:val="00470B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70B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5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2938E-BA7D-469B-B003-B77DB920A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2435</TotalTime>
  <Pages>7</Pages>
  <Words>1939</Words>
  <Characters>11057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</dc:creator>
  <cp:keywords/>
  <dc:description/>
  <cp:lastModifiedBy>Mary</cp:lastModifiedBy>
  <cp:revision>347</cp:revision>
  <cp:lastPrinted>2016-01-19T06:56:00Z</cp:lastPrinted>
  <dcterms:created xsi:type="dcterms:W3CDTF">2016-01-18T08:32:00Z</dcterms:created>
  <dcterms:modified xsi:type="dcterms:W3CDTF">2016-03-29T20:00:00Z</dcterms:modified>
</cp:coreProperties>
</file>